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09DD" w14:textId="4471300F" w:rsidR="007D3596" w:rsidRPr="007D3596" w:rsidRDefault="007D3596" w:rsidP="007D3596">
      <w:pPr>
        <w:jc w:val="center"/>
        <w:rPr>
          <w:rFonts w:ascii="Times New Roman" w:hAnsi="Times New Roman" w:cs="Times New Roman"/>
          <w:b/>
          <w:bCs/>
        </w:rPr>
      </w:pPr>
      <w:r w:rsidRPr="007D3596">
        <w:rPr>
          <w:rFonts w:ascii="Times New Roman" w:hAnsi="Times New Roman" w:cs="Times New Roman"/>
          <w:b/>
          <w:bCs/>
        </w:rPr>
        <w:t>Order of Worship for Sunday, April 16, 2023</w:t>
      </w:r>
    </w:p>
    <w:p w14:paraId="0AF45CBB" w14:textId="77777777" w:rsidR="007D3596" w:rsidRPr="007D3596" w:rsidRDefault="007D3596" w:rsidP="007D3596">
      <w:pPr>
        <w:jc w:val="center"/>
        <w:rPr>
          <w:rFonts w:ascii="Times New Roman" w:hAnsi="Times New Roman" w:cs="Times New Roman"/>
        </w:rPr>
      </w:pPr>
    </w:p>
    <w:p w14:paraId="1CE83994" w14:textId="5B955540" w:rsidR="00391978" w:rsidRPr="007D3596" w:rsidRDefault="007D3596" w:rsidP="007D3596">
      <w:pPr>
        <w:jc w:val="center"/>
        <w:rPr>
          <w:rFonts w:ascii="Times New Roman" w:hAnsi="Times New Roman" w:cs="Times New Roman"/>
        </w:rPr>
      </w:pPr>
      <w:r w:rsidRPr="007D3596">
        <w:rPr>
          <w:rFonts w:ascii="Times New Roman" w:hAnsi="Times New Roman" w:cs="Times New Roman"/>
          <w:noProof/>
        </w:rPr>
        <w:drawing>
          <wp:inline distT="0" distB="0" distL="0" distR="0" wp14:anchorId="1DB81675" wp14:editId="1AD4CB04">
            <wp:extent cx="27432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1943100"/>
                    </a:xfrm>
                    <a:prstGeom prst="rect">
                      <a:avLst/>
                    </a:prstGeom>
                  </pic:spPr>
                </pic:pic>
              </a:graphicData>
            </a:graphic>
          </wp:inline>
        </w:drawing>
      </w:r>
    </w:p>
    <w:p w14:paraId="4C6498DD" w14:textId="32812EB0" w:rsidR="007D3596" w:rsidRPr="007D3596" w:rsidRDefault="007D3596" w:rsidP="007D3596">
      <w:pPr>
        <w:jc w:val="right"/>
        <w:rPr>
          <w:rFonts w:ascii="Times New Roman" w:hAnsi="Times New Roman" w:cs="Times New Roman"/>
          <w:i/>
          <w:iCs/>
          <w:sz w:val="22"/>
          <w:szCs w:val="22"/>
        </w:rPr>
      </w:pPr>
      <w:r w:rsidRPr="007D3596">
        <w:rPr>
          <w:rFonts w:ascii="Times New Roman" w:hAnsi="Times New Roman" w:cs="Times New Roman"/>
          <w:i/>
          <w:iCs/>
          <w:sz w:val="22"/>
          <w:szCs w:val="22"/>
        </w:rPr>
        <w:t>Art by Nolan Clark</w:t>
      </w:r>
    </w:p>
    <w:p w14:paraId="4EA4007A" w14:textId="77777777" w:rsidR="007D3596" w:rsidRPr="007D3596" w:rsidRDefault="007D3596" w:rsidP="007D3596">
      <w:pPr>
        <w:jc w:val="right"/>
        <w:rPr>
          <w:rFonts w:ascii="Times New Roman" w:hAnsi="Times New Roman" w:cs="Times New Roman"/>
          <w:i/>
          <w:iCs/>
          <w:sz w:val="22"/>
          <w:szCs w:val="22"/>
        </w:rPr>
      </w:pPr>
    </w:p>
    <w:p w14:paraId="68EA1CC7" w14:textId="0D14398B" w:rsidR="007D3596" w:rsidRPr="007D3596" w:rsidRDefault="007D3596" w:rsidP="007D3596">
      <w:pPr>
        <w:rPr>
          <w:rFonts w:ascii="Times New Roman" w:hAnsi="Times New Roman" w:cs="Times New Roman"/>
          <w:sz w:val="22"/>
          <w:szCs w:val="22"/>
        </w:rPr>
      </w:pPr>
      <w:r w:rsidRPr="007D3596">
        <w:rPr>
          <w:rFonts w:ascii="Times New Roman" w:hAnsi="Times New Roman" w:cs="Times New Roman"/>
          <w:b/>
          <w:bCs/>
          <w:sz w:val="22"/>
          <w:szCs w:val="22"/>
        </w:rPr>
        <w:t>Lay reader</w:t>
      </w:r>
      <w:r w:rsidRPr="007D3596">
        <w:rPr>
          <w:rFonts w:ascii="Times New Roman" w:hAnsi="Times New Roman" w:cs="Times New Roman"/>
          <w:sz w:val="22"/>
          <w:szCs w:val="22"/>
        </w:rPr>
        <w:t xml:space="preserve">: </w:t>
      </w:r>
      <w:proofErr w:type="spellStart"/>
      <w:r w:rsidRPr="007D3596">
        <w:rPr>
          <w:rFonts w:ascii="Times New Roman" w:hAnsi="Times New Roman" w:cs="Times New Roman"/>
          <w:sz w:val="22"/>
          <w:szCs w:val="22"/>
        </w:rPr>
        <w:t>Jeane</w:t>
      </w:r>
      <w:proofErr w:type="spellEnd"/>
      <w:r w:rsidRPr="007D3596">
        <w:rPr>
          <w:rFonts w:ascii="Times New Roman" w:hAnsi="Times New Roman" w:cs="Times New Roman"/>
          <w:sz w:val="22"/>
          <w:szCs w:val="22"/>
        </w:rPr>
        <w:t xml:space="preserve"> </w:t>
      </w:r>
      <w:proofErr w:type="spellStart"/>
      <w:r w:rsidRPr="007D3596">
        <w:rPr>
          <w:rFonts w:ascii="Times New Roman" w:hAnsi="Times New Roman" w:cs="Times New Roman"/>
          <w:sz w:val="22"/>
          <w:szCs w:val="22"/>
        </w:rPr>
        <w:t>Samuelsen</w:t>
      </w:r>
      <w:proofErr w:type="spellEnd"/>
    </w:p>
    <w:p w14:paraId="2CB0137D" w14:textId="77777777" w:rsidR="007D3596" w:rsidRPr="007D3596" w:rsidRDefault="007D3596" w:rsidP="007D3596">
      <w:pPr>
        <w:rPr>
          <w:rFonts w:ascii="Times New Roman" w:hAnsi="Times New Roman" w:cs="Times New Roman"/>
          <w:sz w:val="22"/>
          <w:szCs w:val="22"/>
        </w:rPr>
      </w:pPr>
    </w:p>
    <w:p w14:paraId="66247E3B" w14:textId="6E948338" w:rsidR="007D3596" w:rsidRPr="007D3596" w:rsidRDefault="007D3596" w:rsidP="007D3596">
      <w:pPr>
        <w:rPr>
          <w:rFonts w:ascii="Times New Roman" w:hAnsi="Times New Roman" w:cs="Times New Roman"/>
          <w:sz w:val="22"/>
          <w:szCs w:val="22"/>
        </w:rPr>
      </w:pPr>
      <w:r w:rsidRPr="007D3596">
        <w:rPr>
          <w:rFonts w:ascii="Times New Roman" w:hAnsi="Times New Roman" w:cs="Times New Roman"/>
          <w:b/>
          <w:bCs/>
          <w:sz w:val="22"/>
          <w:szCs w:val="22"/>
        </w:rPr>
        <w:t>Reflection</w:t>
      </w:r>
      <w:r w:rsidRPr="007D3596">
        <w:rPr>
          <w:rFonts w:ascii="Times New Roman" w:hAnsi="Times New Roman" w:cs="Times New Roman"/>
          <w:sz w:val="22"/>
          <w:szCs w:val="22"/>
        </w:rPr>
        <w:t>: Now there is only the future from the future, the one we can’t see, because it is unseeable, unjudgeable, but being so it is also unlimited, lawless, written, if it is written anywhere, on the tablets of our hearts.</w:t>
      </w:r>
    </w:p>
    <w:p w14:paraId="527E6220" w14:textId="77777777" w:rsidR="007D3596" w:rsidRPr="007D3596" w:rsidRDefault="007D3596" w:rsidP="007D3596">
      <w:pPr>
        <w:rPr>
          <w:rFonts w:ascii="Times New Roman" w:hAnsi="Times New Roman" w:cs="Times New Roman"/>
          <w:sz w:val="22"/>
          <w:szCs w:val="22"/>
        </w:rPr>
      </w:pPr>
    </w:p>
    <w:p w14:paraId="43498AFE" w14:textId="663BBE02" w:rsidR="007D3596" w:rsidRPr="007D3596" w:rsidRDefault="007D3596" w:rsidP="007D3596">
      <w:pPr>
        <w:rPr>
          <w:rFonts w:ascii="Times New Roman" w:hAnsi="Times New Roman" w:cs="Times New Roman"/>
          <w:sz w:val="22"/>
          <w:szCs w:val="22"/>
        </w:rPr>
      </w:pPr>
      <w:r w:rsidRPr="007D3596">
        <w:rPr>
          <w:rFonts w:ascii="Times New Roman" w:hAnsi="Times New Roman" w:cs="Times New Roman"/>
          <w:sz w:val="22"/>
          <w:szCs w:val="22"/>
        </w:rPr>
        <w:t xml:space="preserve">See the door, see the </w:t>
      </w:r>
      <w:proofErr w:type="gramStart"/>
      <w:r w:rsidRPr="007D3596">
        <w:rPr>
          <w:rFonts w:ascii="Times New Roman" w:hAnsi="Times New Roman" w:cs="Times New Roman"/>
          <w:sz w:val="22"/>
          <w:szCs w:val="22"/>
        </w:rPr>
        <w:t>pitch black</w:t>
      </w:r>
      <w:proofErr w:type="gramEnd"/>
      <w:r w:rsidRPr="007D3596">
        <w:rPr>
          <w:rFonts w:ascii="Times New Roman" w:hAnsi="Times New Roman" w:cs="Times New Roman"/>
          <w:sz w:val="22"/>
          <w:szCs w:val="22"/>
        </w:rPr>
        <w:t xml:space="preserve"> passage, see us walking blind but OK, walking into an unknown that is not an enemy, but a possibility, even a destiny.  And that’s my story now.</w:t>
      </w:r>
    </w:p>
    <w:p w14:paraId="0542A246" w14:textId="5E246848" w:rsidR="007D3596" w:rsidRPr="007D3596" w:rsidRDefault="007D3596" w:rsidP="007D3596">
      <w:pPr>
        <w:rPr>
          <w:rFonts w:ascii="Times New Roman" w:hAnsi="Times New Roman" w:cs="Times New Roman"/>
          <w:sz w:val="22"/>
          <w:szCs w:val="22"/>
        </w:rPr>
      </w:pPr>
      <w:r w:rsidRPr="007D3596">
        <w:rPr>
          <w:rFonts w:ascii="Times New Roman" w:hAnsi="Times New Roman" w:cs="Times New Roman"/>
          <w:sz w:val="22"/>
          <w:szCs w:val="22"/>
        </w:rPr>
        <w:t>—Joe Bardin</w:t>
      </w:r>
    </w:p>
    <w:p w14:paraId="5BABCC7E" w14:textId="77777777" w:rsidR="007D3596" w:rsidRPr="007D3596" w:rsidRDefault="007D3596" w:rsidP="007D3596">
      <w:pPr>
        <w:rPr>
          <w:rFonts w:ascii="Times New Roman" w:hAnsi="Times New Roman" w:cs="Times New Roman"/>
          <w:sz w:val="22"/>
          <w:szCs w:val="22"/>
        </w:rPr>
      </w:pPr>
    </w:p>
    <w:p w14:paraId="6C429E6E" w14:textId="77777777" w:rsidR="007D3596" w:rsidRPr="007D3596" w:rsidRDefault="007D3596" w:rsidP="007D3596">
      <w:pPr>
        <w:rPr>
          <w:rFonts w:ascii="Times New Roman" w:hAnsi="Times New Roman" w:cs="Times New Roman"/>
          <w:b/>
          <w:bCs/>
          <w:sz w:val="22"/>
          <w:szCs w:val="22"/>
        </w:rPr>
      </w:pPr>
      <w:r w:rsidRPr="007D3596">
        <w:rPr>
          <w:rFonts w:ascii="Times New Roman" w:hAnsi="Times New Roman" w:cs="Times New Roman"/>
          <w:b/>
          <w:bCs/>
          <w:sz w:val="22"/>
          <w:szCs w:val="22"/>
        </w:rPr>
        <w:t>Call to Worship</w:t>
      </w:r>
    </w:p>
    <w:p w14:paraId="62BE3E1D" w14:textId="77777777" w:rsidR="007D3596" w:rsidRPr="007D3596" w:rsidRDefault="007D3596" w:rsidP="007D3596">
      <w:pPr>
        <w:rPr>
          <w:rFonts w:ascii="Times New Roman" w:hAnsi="Times New Roman" w:cs="Times New Roman"/>
          <w:b/>
          <w:bCs/>
          <w:sz w:val="22"/>
          <w:szCs w:val="22"/>
        </w:rPr>
      </w:pPr>
    </w:p>
    <w:p w14:paraId="2ED294DF" w14:textId="0EFBC85F" w:rsidR="007D3596" w:rsidRPr="007D3596" w:rsidRDefault="007D3596" w:rsidP="007D3596">
      <w:pPr>
        <w:rPr>
          <w:rFonts w:ascii="Times New Roman" w:hAnsi="Times New Roman" w:cs="Times New Roman"/>
          <w:sz w:val="22"/>
          <w:szCs w:val="22"/>
        </w:rPr>
      </w:pPr>
      <w:r w:rsidRPr="007D3596">
        <w:rPr>
          <w:rFonts w:ascii="Times New Roman" w:hAnsi="Times New Roman" w:cs="Times New Roman"/>
          <w:b/>
          <w:bCs/>
          <w:sz w:val="22"/>
          <w:szCs w:val="22"/>
        </w:rPr>
        <w:t>One:</w:t>
      </w:r>
      <w:r w:rsidRPr="007D3596">
        <w:rPr>
          <w:rFonts w:ascii="Times New Roman" w:hAnsi="Times New Roman" w:cs="Times New Roman"/>
          <w:sz w:val="22"/>
          <w:szCs w:val="22"/>
        </w:rPr>
        <w:t xml:space="preserve"> We have made the passage from life to death,</w:t>
      </w:r>
    </w:p>
    <w:p w14:paraId="485044B6" w14:textId="52B886C8" w:rsidR="007D3596" w:rsidRPr="007D3596" w:rsidRDefault="007D3596" w:rsidP="007D3596">
      <w:pPr>
        <w:rPr>
          <w:rFonts w:ascii="Times New Roman" w:hAnsi="Times New Roman" w:cs="Times New Roman"/>
          <w:sz w:val="22"/>
          <w:szCs w:val="22"/>
        </w:rPr>
      </w:pPr>
      <w:r w:rsidRPr="007D3596">
        <w:rPr>
          <w:rFonts w:ascii="Times New Roman" w:hAnsi="Times New Roman" w:cs="Times New Roman"/>
          <w:sz w:val="22"/>
          <w:szCs w:val="22"/>
        </w:rPr>
        <w:t>and yet our work is not done.</w:t>
      </w:r>
    </w:p>
    <w:p w14:paraId="69E225F7" w14:textId="77777777" w:rsidR="007D3596" w:rsidRPr="007D3596" w:rsidRDefault="007D3596" w:rsidP="007D3596">
      <w:pPr>
        <w:rPr>
          <w:rFonts w:ascii="Times New Roman" w:hAnsi="Times New Roman" w:cs="Times New Roman"/>
          <w:sz w:val="22"/>
          <w:szCs w:val="22"/>
        </w:rPr>
      </w:pPr>
    </w:p>
    <w:p w14:paraId="19ED5AAC" w14:textId="0D679534" w:rsidR="007D3596" w:rsidRPr="007D3596" w:rsidRDefault="007D3596" w:rsidP="007D3596">
      <w:pPr>
        <w:rPr>
          <w:rFonts w:ascii="Times New Roman" w:hAnsi="Times New Roman" w:cs="Times New Roman"/>
          <w:b/>
          <w:bCs/>
          <w:sz w:val="22"/>
          <w:szCs w:val="22"/>
        </w:rPr>
      </w:pPr>
      <w:r w:rsidRPr="007D3596">
        <w:rPr>
          <w:rFonts w:ascii="Times New Roman" w:hAnsi="Times New Roman" w:cs="Times New Roman"/>
          <w:b/>
          <w:bCs/>
          <w:sz w:val="22"/>
          <w:szCs w:val="22"/>
        </w:rPr>
        <w:t>All: How do we understand who and where we are?</w:t>
      </w:r>
    </w:p>
    <w:p w14:paraId="66F2DE01" w14:textId="6FC2AD0F" w:rsidR="007D3596" w:rsidRPr="007D3596" w:rsidRDefault="007D3596" w:rsidP="007D3596">
      <w:pPr>
        <w:rPr>
          <w:rFonts w:ascii="Times New Roman" w:hAnsi="Times New Roman" w:cs="Times New Roman"/>
          <w:b/>
          <w:bCs/>
          <w:sz w:val="22"/>
          <w:szCs w:val="22"/>
        </w:rPr>
      </w:pPr>
      <w:r w:rsidRPr="007D3596">
        <w:rPr>
          <w:rFonts w:ascii="Times New Roman" w:hAnsi="Times New Roman" w:cs="Times New Roman"/>
          <w:b/>
          <w:bCs/>
          <w:sz w:val="22"/>
          <w:szCs w:val="22"/>
        </w:rPr>
        <w:t>Perhaps we never will.</w:t>
      </w:r>
    </w:p>
    <w:p w14:paraId="3E8B7CA0" w14:textId="77777777" w:rsidR="007D3596" w:rsidRPr="007D3596" w:rsidRDefault="007D3596" w:rsidP="007D3596">
      <w:pPr>
        <w:rPr>
          <w:rFonts w:ascii="Times New Roman" w:hAnsi="Times New Roman" w:cs="Times New Roman"/>
          <w:sz w:val="22"/>
          <w:szCs w:val="22"/>
        </w:rPr>
      </w:pPr>
    </w:p>
    <w:p w14:paraId="0A116B9A" w14:textId="13AAB695" w:rsidR="007D3596" w:rsidRPr="007D3596" w:rsidRDefault="007D3596" w:rsidP="007D3596">
      <w:pPr>
        <w:rPr>
          <w:rFonts w:ascii="Times New Roman" w:hAnsi="Times New Roman" w:cs="Times New Roman"/>
          <w:sz w:val="22"/>
          <w:szCs w:val="22"/>
        </w:rPr>
      </w:pPr>
      <w:r w:rsidRPr="007D3596">
        <w:rPr>
          <w:rFonts w:ascii="Times New Roman" w:hAnsi="Times New Roman" w:cs="Times New Roman"/>
          <w:b/>
          <w:bCs/>
          <w:sz w:val="22"/>
          <w:szCs w:val="22"/>
        </w:rPr>
        <w:t>One:</w:t>
      </w:r>
      <w:r w:rsidRPr="007D3596">
        <w:rPr>
          <w:rFonts w:ascii="Times New Roman" w:hAnsi="Times New Roman" w:cs="Times New Roman"/>
          <w:sz w:val="22"/>
          <w:szCs w:val="22"/>
        </w:rPr>
        <w:t xml:space="preserve"> But we do step forward in grace toward your love.</w:t>
      </w:r>
    </w:p>
    <w:p w14:paraId="373E32DB" w14:textId="172B357E" w:rsidR="007D3596" w:rsidRPr="007D3596" w:rsidRDefault="007D3596" w:rsidP="007D3596">
      <w:pPr>
        <w:rPr>
          <w:rFonts w:ascii="Times New Roman" w:hAnsi="Times New Roman" w:cs="Times New Roman"/>
          <w:sz w:val="22"/>
          <w:szCs w:val="22"/>
        </w:rPr>
      </w:pPr>
      <w:r w:rsidRPr="007D3596">
        <w:rPr>
          <w:rFonts w:ascii="Times New Roman" w:hAnsi="Times New Roman" w:cs="Times New Roman"/>
          <w:sz w:val="22"/>
          <w:szCs w:val="22"/>
        </w:rPr>
        <w:t>We do walk the tightrope of this life in faith.</w:t>
      </w:r>
    </w:p>
    <w:p w14:paraId="496D3365" w14:textId="77777777" w:rsidR="007D3596" w:rsidRPr="007D3596" w:rsidRDefault="007D3596" w:rsidP="007D3596">
      <w:pPr>
        <w:rPr>
          <w:rFonts w:ascii="Times New Roman" w:hAnsi="Times New Roman" w:cs="Times New Roman"/>
          <w:sz w:val="22"/>
          <w:szCs w:val="22"/>
        </w:rPr>
      </w:pPr>
    </w:p>
    <w:p w14:paraId="7442F9D1" w14:textId="77777777" w:rsidR="007D3596" w:rsidRPr="007D3596" w:rsidRDefault="007D3596" w:rsidP="007D3596">
      <w:pPr>
        <w:rPr>
          <w:rFonts w:ascii="Times New Roman" w:hAnsi="Times New Roman" w:cs="Times New Roman"/>
          <w:b/>
          <w:bCs/>
          <w:sz w:val="22"/>
          <w:szCs w:val="22"/>
        </w:rPr>
      </w:pPr>
      <w:r w:rsidRPr="007D3596">
        <w:rPr>
          <w:rFonts w:ascii="Times New Roman" w:hAnsi="Times New Roman" w:cs="Times New Roman"/>
          <w:b/>
          <w:bCs/>
          <w:sz w:val="22"/>
          <w:szCs w:val="22"/>
        </w:rPr>
        <w:t xml:space="preserve">All: You are our balance, God.  </w:t>
      </w:r>
    </w:p>
    <w:p w14:paraId="6CC49956" w14:textId="2364698D" w:rsidR="007D3596" w:rsidRPr="007D3596" w:rsidRDefault="007D3596" w:rsidP="007D3596">
      <w:pPr>
        <w:rPr>
          <w:rFonts w:ascii="Times New Roman" w:hAnsi="Times New Roman" w:cs="Times New Roman"/>
          <w:b/>
          <w:bCs/>
          <w:sz w:val="22"/>
          <w:szCs w:val="22"/>
        </w:rPr>
      </w:pPr>
      <w:r w:rsidRPr="007D3596">
        <w:rPr>
          <w:rFonts w:ascii="Times New Roman" w:hAnsi="Times New Roman" w:cs="Times New Roman"/>
          <w:b/>
          <w:bCs/>
          <w:sz w:val="22"/>
          <w:szCs w:val="22"/>
        </w:rPr>
        <w:t>When we teeter you right us.</w:t>
      </w:r>
    </w:p>
    <w:p w14:paraId="0CD0F09F" w14:textId="77777777" w:rsidR="007D3596" w:rsidRPr="007D3596" w:rsidRDefault="007D3596" w:rsidP="007D3596">
      <w:pPr>
        <w:rPr>
          <w:rFonts w:ascii="Times New Roman" w:hAnsi="Times New Roman" w:cs="Times New Roman"/>
          <w:b/>
          <w:bCs/>
          <w:sz w:val="22"/>
          <w:szCs w:val="22"/>
        </w:rPr>
      </w:pPr>
    </w:p>
    <w:p w14:paraId="46703C03" w14:textId="2B781411" w:rsidR="007D3596" w:rsidRPr="007D3596" w:rsidRDefault="007D3596" w:rsidP="007D3596">
      <w:pPr>
        <w:rPr>
          <w:rFonts w:ascii="Times New Roman" w:hAnsi="Times New Roman" w:cs="Times New Roman"/>
          <w:sz w:val="22"/>
          <w:szCs w:val="22"/>
        </w:rPr>
      </w:pPr>
      <w:r w:rsidRPr="007D3596">
        <w:rPr>
          <w:rFonts w:ascii="Times New Roman" w:hAnsi="Times New Roman" w:cs="Times New Roman"/>
          <w:b/>
          <w:bCs/>
          <w:sz w:val="22"/>
          <w:szCs w:val="22"/>
        </w:rPr>
        <w:t>One:</w:t>
      </w:r>
      <w:r w:rsidRPr="007D3596">
        <w:rPr>
          <w:rFonts w:ascii="Times New Roman" w:hAnsi="Times New Roman" w:cs="Times New Roman"/>
          <w:sz w:val="22"/>
          <w:szCs w:val="22"/>
        </w:rPr>
        <w:t xml:space="preserve"> We surrender to you, Loving Guide.</w:t>
      </w:r>
    </w:p>
    <w:p w14:paraId="690F5894" w14:textId="77777777" w:rsidR="007D3596" w:rsidRPr="007D3596" w:rsidRDefault="007D3596" w:rsidP="007D3596">
      <w:pPr>
        <w:rPr>
          <w:rFonts w:ascii="Times New Roman" w:hAnsi="Times New Roman" w:cs="Times New Roman"/>
          <w:sz w:val="22"/>
          <w:szCs w:val="22"/>
        </w:rPr>
      </w:pPr>
    </w:p>
    <w:p w14:paraId="41027A25" w14:textId="5BF0F02E" w:rsidR="007D3596" w:rsidRPr="007D3596" w:rsidRDefault="007D3596" w:rsidP="007D3596">
      <w:pPr>
        <w:rPr>
          <w:rFonts w:ascii="Times New Roman" w:hAnsi="Times New Roman" w:cs="Times New Roman"/>
          <w:b/>
          <w:bCs/>
          <w:sz w:val="22"/>
          <w:szCs w:val="22"/>
        </w:rPr>
      </w:pPr>
      <w:r w:rsidRPr="007D3596">
        <w:rPr>
          <w:rFonts w:ascii="Times New Roman" w:hAnsi="Times New Roman" w:cs="Times New Roman"/>
          <w:b/>
          <w:bCs/>
          <w:sz w:val="22"/>
          <w:szCs w:val="22"/>
        </w:rPr>
        <w:t>All: Your hand upon us brings sure direction to our scattered steps.</w:t>
      </w:r>
    </w:p>
    <w:p w14:paraId="0311CF8D" w14:textId="77777777" w:rsidR="007D3596" w:rsidRPr="007D3596" w:rsidRDefault="007D3596" w:rsidP="007D3596">
      <w:pPr>
        <w:rPr>
          <w:rFonts w:ascii="Times New Roman" w:hAnsi="Times New Roman" w:cs="Times New Roman"/>
          <w:b/>
          <w:bCs/>
          <w:sz w:val="22"/>
          <w:szCs w:val="22"/>
        </w:rPr>
      </w:pPr>
    </w:p>
    <w:p w14:paraId="10842C5C" w14:textId="77777777" w:rsidR="007D3596" w:rsidRDefault="007D3596" w:rsidP="007D3596">
      <w:pPr>
        <w:rPr>
          <w:rFonts w:ascii="Times New Roman" w:hAnsi="Times New Roman" w:cs="Times New Roman"/>
          <w:b/>
          <w:bCs/>
          <w:sz w:val="22"/>
          <w:szCs w:val="22"/>
        </w:rPr>
      </w:pPr>
    </w:p>
    <w:p w14:paraId="7B567418" w14:textId="5F7116CA" w:rsidR="007D3596" w:rsidRPr="007D3596" w:rsidRDefault="007D3596" w:rsidP="007D3596">
      <w:pPr>
        <w:rPr>
          <w:rFonts w:ascii="Times New Roman" w:hAnsi="Times New Roman" w:cs="Times New Roman"/>
          <w:b/>
          <w:bCs/>
          <w:sz w:val="22"/>
          <w:szCs w:val="22"/>
        </w:rPr>
      </w:pPr>
      <w:r w:rsidRPr="007D3596">
        <w:rPr>
          <w:rFonts w:ascii="Times New Roman" w:hAnsi="Times New Roman" w:cs="Times New Roman"/>
          <w:b/>
          <w:bCs/>
          <w:sz w:val="22"/>
          <w:szCs w:val="22"/>
        </w:rPr>
        <w:t>Community Prayer</w:t>
      </w:r>
    </w:p>
    <w:p w14:paraId="1FB7766B" w14:textId="1DE57926" w:rsidR="007D3596" w:rsidRPr="007D3596" w:rsidRDefault="007D3596" w:rsidP="007D3596">
      <w:pPr>
        <w:rPr>
          <w:rFonts w:ascii="Times New Roman" w:hAnsi="Times New Roman" w:cs="Times New Roman"/>
          <w:sz w:val="22"/>
          <w:szCs w:val="22"/>
        </w:rPr>
      </w:pPr>
      <w:r w:rsidRPr="007D3596">
        <w:rPr>
          <w:rFonts w:ascii="Times New Roman" w:hAnsi="Times New Roman" w:cs="Times New Roman"/>
          <w:sz w:val="22"/>
          <w:szCs w:val="22"/>
        </w:rPr>
        <w:t>Patient God, in Easter’s light, the world shines more vividly.  Within this great good news, we are a little dizzy.  Who are we now in the freedom of this abundant life?  We thought we had come to the end, only to find that we are smack in the middle of all that you call us to be.  May our focus be true.  May be see the world truly through a holy lens.  And may we always choose your flourishing light.</w:t>
      </w:r>
    </w:p>
    <w:p w14:paraId="5A222157" w14:textId="695D8E68" w:rsidR="007D3596" w:rsidRPr="007D3596" w:rsidRDefault="007D3596" w:rsidP="007D3596">
      <w:pPr>
        <w:rPr>
          <w:rFonts w:ascii="Times New Roman" w:hAnsi="Times New Roman" w:cs="Times New Roman"/>
          <w:sz w:val="22"/>
          <w:szCs w:val="22"/>
        </w:rPr>
      </w:pPr>
      <w:r w:rsidRPr="007D3596">
        <w:rPr>
          <w:rFonts w:ascii="Times New Roman" w:hAnsi="Times New Roman" w:cs="Times New Roman"/>
          <w:sz w:val="22"/>
          <w:szCs w:val="22"/>
        </w:rPr>
        <w:lastRenderedPageBreak/>
        <w:t>Amen.</w:t>
      </w:r>
    </w:p>
    <w:p w14:paraId="4539218B" w14:textId="77777777" w:rsidR="007D3596" w:rsidRDefault="007D3596" w:rsidP="007D3596">
      <w:pPr>
        <w:rPr>
          <w:rFonts w:ascii="Times New Roman" w:hAnsi="Times New Roman" w:cs="Times New Roman"/>
          <w:b/>
          <w:bCs/>
          <w:sz w:val="22"/>
          <w:szCs w:val="22"/>
        </w:rPr>
      </w:pPr>
    </w:p>
    <w:p w14:paraId="1A7C09C6" w14:textId="77777777" w:rsidR="007D3596" w:rsidRDefault="007D3596" w:rsidP="007D3596">
      <w:pPr>
        <w:rPr>
          <w:rFonts w:ascii="Times New Roman" w:hAnsi="Times New Roman" w:cs="Times New Roman"/>
          <w:b/>
          <w:bCs/>
          <w:sz w:val="22"/>
          <w:szCs w:val="22"/>
        </w:rPr>
      </w:pPr>
    </w:p>
    <w:p w14:paraId="70D21628" w14:textId="3BC89EAC" w:rsidR="007D3596" w:rsidRPr="007D3596" w:rsidRDefault="007D3596" w:rsidP="007D3596">
      <w:pPr>
        <w:rPr>
          <w:rFonts w:ascii="Times New Roman" w:hAnsi="Times New Roman" w:cs="Times New Roman"/>
          <w:b/>
          <w:bCs/>
          <w:sz w:val="22"/>
          <w:szCs w:val="22"/>
        </w:rPr>
      </w:pPr>
      <w:r w:rsidRPr="007D3596">
        <w:rPr>
          <w:rFonts w:ascii="Times New Roman" w:hAnsi="Times New Roman" w:cs="Times New Roman"/>
          <w:b/>
          <w:bCs/>
          <w:sz w:val="22"/>
          <w:szCs w:val="22"/>
        </w:rPr>
        <w:t>Scripture readings:</w:t>
      </w:r>
    </w:p>
    <w:p w14:paraId="1DBB786C" w14:textId="77777777" w:rsidR="007D3596" w:rsidRPr="007D3596" w:rsidRDefault="007D3596" w:rsidP="007D3596">
      <w:pPr>
        <w:rPr>
          <w:rFonts w:ascii="Times New Roman" w:hAnsi="Times New Roman" w:cs="Times New Roman"/>
          <w:sz w:val="22"/>
          <w:szCs w:val="22"/>
        </w:rPr>
      </w:pPr>
    </w:p>
    <w:p w14:paraId="3059FA4D" w14:textId="77777777" w:rsidR="007D3596" w:rsidRPr="007D3596" w:rsidRDefault="007D3596" w:rsidP="007D3596">
      <w:pPr>
        <w:rPr>
          <w:rStyle w:val="text"/>
          <w:rFonts w:ascii="Times New Roman" w:hAnsi="Times New Roman" w:cs="Times New Roman"/>
          <w:u w:val="single"/>
        </w:rPr>
      </w:pPr>
      <w:r w:rsidRPr="007D3596">
        <w:rPr>
          <w:rStyle w:val="text"/>
          <w:rFonts w:ascii="Times New Roman" w:hAnsi="Times New Roman" w:cs="Times New Roman"/>
          <w:u w:val="single"/>
        </w:rPr>
        <w:t>John 18: 4-11</w:t>
      </w:r>
    </w:p>
    <w:p w14:paraId="0768795E" w14:textId="244A2C4D" w:rsidR="007D3596" w:rsidRPr="007D3596" w:rsidRDefault="007D3596" w:rsidP="007D3596">
      <w:pPr>
        <w:rPr>
          <w:rStyle w:val="text"/>
          <w:rFonts w:ascii="Times New Roman" w:hAnsi="Times New Roman" w:cs="Times New Roman"/>
        </w:rPr>
      </w:pPr>
      <w:r w:rsidRPr="007D3596">
        <w:rPr>
          <w:rStyle w:val="text"/>
          <w:rFonts w:ascii="Times New Roman" w:hAnsi="Times New Roman" w:cs="Times New Roman"/>
        </w:rPr>
        <w:t>Jesus, knowing all that was to happen to him, came forward and asked them, “Whom are you looking for?” They answered, “Jesus of Nazareth.”</w:t>
      </w:r>
      <w:r w:rsidRPr="007D3596">
        <w:rPr>
          <w:rStyle w:val="text"/>
          <w:rFonts w:ascii="Times New Roman" w:hAnsi="Times New Roman" w:cs="Times New Roman"/>
        </w:rPr>
        <w:t xml:space="preserve"> </w:t>
      </w:r>
      <w:r w:rsidRPr="007D3596">
        <w:rPr>
          <w:rStyle w:val="text"/>
          <w:rFonts w:ascii="Times New Roman" w:hAnsi="Times New Roman" w:cs="Times New Roman"/>
        </w:rPr>
        <w:t>Jesus replied, “I am he.”</w:t>
      </w:r>
      <w:r w:rsidRPr="007D3596">
        <w:rPr>
          <w:rStyle w:val="text"/>
          <w:rFonts w:ascii="Times New Roman" w:hAnsi="Times New Roman" w:cs="Times New Roman"/>
        </w:rPr>
        <w:t xml:space="preserve"> </w:t>
      </w:r>
      <w:r w:rsidRPr="007D3596">
        <w:rPr>
          <w:rStyle w:val="text"/>
          <w:rFonts w:ascii="Times New Roman" w:hAnsi="Times New Roman" w:cs="Times New Roman"/>
        </w:rPr>
        <w:t>Judas, who betrayed him, was standing with them. When Jesus</w:t>
      </w:r>
      <w:r w:rsidRPr="007D3596">
        <w:rPr>
          <w:rStyle w:val="text"/>
          <w:rFonts w:ascii="Times New Roman" w:hAnsi="Times New Roman" w:cs="Times New Roman"/>
          <w:vertAlign w:val="superscript"/>
        </w:rPr>
        <w:t xml:space="preserve"> </w:t>
      </w:r>
      <w:r w:rsidRPr="007D3596">
        <w:rPr>
          <w:rStyle w:val="text"/>
          <w:rFonts w:ascii="Times New Roman" w:hAnsi="Times New Roman" w:cs="Times New Roman"/>
        </w:rPr>
        <w:t>said to them, “I am he,”</w:t>
      </w:r>
      <w:r w:rsidRPr="007D3596">
        <w:rPr>
          <w:rStyle w:val="text"/>
          <w:rFonts w:ascii="Times New Roman" w:hAnsi="Times New Roman" w:cs="Times New Roman"/>
        </w:rPr>
        <w:t xml:space="preserve"> </w:t>
      </w:r>
      <w:r w:rsidRPr="007D3596">
        <w:rPr>
          <w:rStyle w:val="text"/>
          <w:rFonts w:ascii="Times New Roman" w:hAnsi="Times New Roman" w:cs="Times New Roman"/>
        </w:rPr>
        <w:t xml:space="preserve">they stepped back and fell to the ground. </w:t>
      </w:r>
      <w:proofErr w:type="gramStart"/>
      <w:r w:rsidRPr="007D3596">
        <w:rPr>
          <w:rStyle w:val="text"/>
          <w:rFonts w:ascii="Times New Roman" w:hAnsi="Times New Roman" w:cs="Times New Roman"/>
        </w:rPr>
        <w:t>Again</w:t>
      </w:r>
      <w:proofErr w:type="gramEnd"/>
      <w:r w:rsidRPr="007D3596">
        <w:rPr>
          <w:rStyle w:val="text"/>
          <w:rFonts w:ascii="Times New Roman" w:hAnsi="Times New Roman" w:cs="Times New Roman"/>
        </w:rPr>
        <w:t xml:space="preserve"> he asked them, “Whom are you looking for?” And they said, “Jesus of Nazareth.”</w:t>
      </w:r>
      <w:r w:rsidRPr="007D3596">
        <w:rPr>
          <w:rStyle w:val="text"/>
          <w:rFonts w:ascii="Times New Roman" w:hAnsi="Times New Roman" w:cs="Times New Roman"/>
        </w:rPr>
        <w:t xml:space="preserve"> </w:t>
      </w:r>
      <w:r w:rsidRPr="007D3596">
        <w:rPr>
          <w:rStyle w:val="text"/>
          <w:rFonts w:ascii="Times New Roman" w:hAnsi="Times New Roman" w:cs="Times New Roman"/>
        </w:rPr>
        <w:t xml:space="preserve">Jesus answered, “I told you that I am he. So if you are looking for me, let these people go.” This was to fulfill the word that he had spoken, “I did not lose a single one of those whom you gave me.” </w:t>
      </w:r>
      <w:r w:rsidRPr="007D3596">
        <w:rPr>
          <w:rStyle w:val="text"/>
          <w:rFonts w:ascii="Times New Roman" w:hAnsi="Times New Roman" w:cs="Times New Roman"/>
          <w:vertAlign w:val="superscript"/>
        </w:rPr>
        <w:t> </w:t>
      </w:r>
      <w:r w:rsidRPr="007D3596">
        <w:rPr>
          <w:rStyle w:val="text"/>
          <w:rFonts w:ascii="Times New Roman" w:hAnsi="Times New Roman" w:cs="Times New Roman"/>
        </w:rPr>
        <w:t xml:space="preserve">Then Simon Peter, who had a sword, drew it, struck the high priest’s slave, and cut off his right ear. The slave’s name was </w:t>
      </w:r>
      <w:proofErr w:type="spellStart"/>
      <w:r w:rsidRPr="007D3596">
        <w:rPr>
          <w:rStyle w:val="text"/>
          <w:rFonts w:ascii="Times New Roman" w:hAnsi="Times New Roman" w:cs="Times New Roman"/>
        </w:rPr>
        <w:t>Malchus</w:t>
      </w:r>
      <w:proofErr w:type="spellEnd"/>
      <w:r w:rsidRPr="007D3596">
        <w:rPr>
          <w:rStyle w:val="text"/>
          <w:rFonts w:ascii="Times New Roman" w:hAnsi="Times New Roman" w:cs="Times New Roman"/>
        </w:rPr>
        <w:t xml:space="preserve">. Jesus said to Peter, “Put your sword back into its sheath. Am I not to drink the cup that the </w:t>
      </w:r>
      <w:proofErr w:type="gramStart"/>
      <w:r w:rsidRPr="007D3596">
        <w:rPr>
          <w:rStyle w:val="text"/>
          <w:rFonts w:ascii="Times New Roman" w:hAnsi="Times New Roman" w:cs="Times New Roman"/>
        </w:rPr>
        <w:t>Father</w:t>
      </w:r>
      <w:proofErr w:type="gramEnd"/>
      <w:r w:rsidRPr="007D3596">
        <w:rPr>
          <w:rStyle w:val="text"/>
          <w:rFonts w:ascii="Times New Roman" w:hAnsi="Times New Roman" w:cs="Times New Roman"/>
        </w:rPr>
        <w:t xml:space="preserve"> has given me?”</w:t>
      </w:r>
    </w:p>
    <w:p w14:paraId="7C6718EE" w14:textId="77777777" w:rsidR="007D3596" w:rsidRPr="007D3596" w:rsidRDefault="007D3596" w:rsidP="007D3596">
      <w:pPr>
        <w:rPr>
          <w:rStyle w:val="text"/>
          <w:rFonts w:ascii="Times New Roman" w:hAnsi="Times New Roman" w:cs="Times New Roman"/>
        </w:rPr>
      </w:pPr>
    </w:p>
    <w:p w14:paraId="38090E52" w14:textId="77777777" w:rsidR="007D3596" w:rsidRPr="007D3596" w:rsidRDefault="007D3596" w:rsidP="007D3596">
      <w:pPr>
        <w:rPr>
          <w:rStyle w:val="text"/>
          <w:rFonts w:ascii="Times New Roman" w:hAnsi="Times New Roman" w:cs="Times New Roman"/>
          <w:u w:val="single"/>
        </w:rPr>
      </w:pPr>
      <w:r w:rsidRPr="007D3596">
        <w:rPr>
          <w:rStyle w:val="text"/>
          <w:rFonts w:ascii="Times New Roman" w:hAnsi="Times New Roman" w:cs="Times New Roman"/>
          <w:u w:val="single"/>
        </w:rPr>
        <w:t>Luke 23:39-43</w:t>
      </w:r>
    </w:p>
    <w:p w14:paraId="136D9AFA" w14:textId="04283E79" w:rsidR="007D3596" w:rsidRPr="007D3596" w:rsidRDefault="007D3596" w:rsidP="007D3596">
      <w:pPr>
        <w:rPr>
          <w:rStyle w:val="woj"/>
          <w:rFonts w:ascii="Times New Roman" w:hAnsi="Times New Roman" w:cs="Times New Roman"/>
        </w:rPr>
      </w:pPr>
      <w:r w:rsidRPr="007D3596">
        <w:rPr>
          <w:rStyle w:val="text"/>
          <w:rFonts w:ascii="Times New Roman" w:hAnsi="Times New Roman" w:cs="Times New Roman"/>
        </w:rPr>
        <w:t>One of the criminals hanging beside him scoffed, “So you’re the Messiah, are you? Prove it by saving yourself—and us, too, while you’re at it!</w:t>
      </w:r>
      <w:r w:rsidRPr="007D3596">
        <w:rPr>
          <w:rStyle w:val="text"/>
          <w:rFonts w:ascii="Times New Roman" w:hAnsi="Times New Roman" w:cs="Times New Roman"/>
        </w:rPr>
        <w:t xml:space="preserve"> </w:t>
      </w:r>
      <w:r w:rsidRPr="007D3596">
        <w:rPr>
          <w:rStyle w:val="text"/>
          <w:rFonts w:ascii="Times New Roman" w:hAnsi="Times New Roman" w:cs="Times New Roman"/>
        </w:rPr>
        <w:t>But the other criminal protested, “Don’t you fear God even when you have been sentenced to die?</w:t>
      </w:r>
      <w:r w:rsidRPr="007D3596">
        <w:rPr>
          <w:rFonts w:ascii="Times New Roman" w:hAnsi="Times New Roman" w:cs="Times New Roman"/>
        </w:rPr>
        <w:t xml:space="preserve"> </w:t>
      </w:r>
      <w:r w:rsidRPr="007D3596">
        <w:rPr>
          <w:rStyle w:val="text"/>
          <w:rFonts w:ascii="Times New Roman" w:hAnsi="Times New Roman" w:cs="Times New Roman"/>
        </w:rPr>
        <w:t>We deserve to die for our crimes, but this man hasn’t done anything wrong.”</w:t>
      </w:r>
      <w:r w:rsidRPr="007D3596">
        <w:rPr>
          <w:rFonts w:ascii="Times New Roman" w:hAnsi="Times New Roman" w:cs="Times New Roman"/>
        </w:rPr>
        <w:t xml:space="preserve"> </w:t>
      </w:r>
      <w:r w:rsidRPr="007D3596">
        <w:rPr>
          <w:rStyle w:val="text"/>
          <w:rFonts w:ascii="Times New Roman" w:hAnsi="Times New Roman" w:cs="Times New Roman"/>
        </w:rPr>
        <w:t>Then he said, “Jesus, remember me when you come into your Kingdom.”</w:t>
      </w:r>
      <w:r w:rsidRPr="007D3596">
        <w:rPr>
          <w:rFonts w:ascii="Times New Roman" w:hAnsi="Times New Roman" w:cs="Times New Roman"/>
        </w:rPr>
        <w:t xml:space="preserve"> </w:t>
      </w:r>
      <w:r w:rsidRPr="007D3596">
        <w:rPr>
          <w:rStyle w:val="text"/>
          <w:rFonts w:ascii="Times New Roman" w:hAnsi="Times New Roman" w:cs="Times New Roman"/>
        </w:rPr>
        <w:t xml:space="preserve">And Jesus replied, </w:t>
      </w:r>
      <w:r w:rsidRPr="007D3596">
        <w:rPr>
          <w:rStyle w:val="woj"/>
          <w:rFonts w:ascii="Times New Roman" w:hAnsi="Times New Roman" w:cs="Times New Roman"/>
        </w:rPr>
        <w:t>“I assure you, today you will be with me in paradise.”</w:t>
      </w:r>
    </w:p>
    <w:p w14:paraId="448FB704" w14:textId="238FA9E1" w:rsidR="007D3596" w:rsidRDefault="007D3596" w:rsidP="007D3596">
      <w:pPr>
        <w:pStyle w:val="NormalWeb"/>
        <w:rPr>
          <w:rStyle w:val="text"/>
        </w:rPr>
      </w:pPr>
      <w:r w:rsidRPr="007D3596">
        <w:rPr>
          <w:rStyle w:val="woj"/>
          <w:u w:val="single"/>
        </w:rPr>
        <w:t xml:space="preserve">Luke 24: 28-31                                                                                                                               </w:t>
      </w:r>
      <w:r w:rsidRPr="007D3596">
        <w:rPr>
          <w:rStyle w:val="text"/>
        </w:rPr>
        <w:t>As they approached the village to which they were going, Jesus continued on as if he were going farther.</w:t>
      </w:r>
      <w:r w:rsidRPr="007D3596">
        <w:t xml:space="preserve"> </w:t>
      </w:r>
      <w:r w:rsidRPr="007D3596">
        <w:rPr>
          <w:rStyle w:val="text"/>
        </w:rPr>
        <w:t xml:space="preserve">But they urged him strongly, “Stay with us, for it is nearly evening; the day is almost over.” </w:t>
      </w:r>
      <w:proofErr w:type="gramStart"/>
      <w:r w:rsidRPr="007D3596">
        <w:rPr>
          <w:rStyle w:val="text"/>
        </w:rPr>
        <w:t>So</w:t>
      </w:r>
      <w:proofErr w:type="gramEnd"/>
      <w:r w:rsidRPr="007D3596">
        <w:rPr>
          <w:rStyle w:val="text"/>
        </w:rPr>
        <w:t xml:space="preserve"> he went in to stay with them.</w:t>
      </w:r>
      <w:r w:rsidRPr="007D3596">
        <w:t xml:space="preserve"> </w:t>
      </w:r>
      <w:r w:rsidRPr="007D3596">
        <w:rPr>
          <w:rStyle w:val="text"/>
        </w:rPr>
        <w:t>When he was at the table with them, he took bread, gave thanks, broke it and began to give it to them.</w:t>
      </w:r>
      <w:r w:rsidRPr="007D3596">
        <w:t xml:space="preserve"> </w:t>
      </w:r>
      <w:r w:rsidRPr="007D3596">
        <w:rPr>
          <w:rStyle w:val="text"/>
        </w:rPr>
        <w:t>Then their eyes were opened and they recognized him, and he disappeared from their sight.</w:t>
      </w:r>
    </w:p>
    <w:p w14:paraId="71A99C8C" w14:textId="77777777" w:rsidR="007D3596" w:rsidRPr="007D3596" w:rsidRDefault="007D3596" w:rsidP="007D3596">
      <w:pPr>
        <w:pStyle w:val="NormalWeb"/>
        <w:rPr>
          <w:rStyle w:val="text"/>
        </w:rPr>
      </w:pPr>
    </w:p>
    <w:p w14:paraId="65537C93" w14:textId="08218E6C" w:rsidR="007D3596" w:rsidRDefault="007D3596" w:rsidP="007D3596">
      <w:pPr>
        <w:pStyle w:val="NormalWeb"/>
        <w:rPr>
          <w:rStyle w:val="text"/>
        </w:rPr>
      </w:pPr>
      <w:r w:rsidRPr="007D3596">
        <w:rPr>
          <w:rStyle w:val="text"/>
          <w:b/>
          <w:bCs/>
        </w:rPr>
        <w:t>Sermon Title</w:t>
      </w:r>
      <w:r w:rsidRPr="007D3596">
        <w:rPr>
          <w:rStyle w:val="text"/>
        </w:rPr>
        <w:t>: How to Navigate the Middle Way</w:t>
      </w:r>
    </w:p>
    <w:p w14:paraId="589CC99D" w14:textId="77777777" w:rsidR="007D3596" w:rsidRDefault="007D3596" w:rsidP="007D3596">
      <w:pPr>
        <w:pStyle w:val="NormalWeb"/>
        <w:rPr>
          <w:rStyle w:val="text"/>
        </w:rPr>
      </w:pPr>
    </w:p>
    <w:p w14:paraId="697B921D" w14:textId="79FC9EA9" w:rsidR="007D3596" w:rsidRDefault="007D3596" w:rsidP="007D3596">
      <w:pPr>
        <w:pStyle w:val="NormalWeb"/>
        <w:rPr>
          <w:rStyle w:val="text"/>
        </w:rPr>
      </w:pPr>
      <w:r>
        <w:rPr>
          <w:rStyle w:val="text"/>
        </w:rPr>
        <w:t>Possible hymns:</w:t>
      </w:r>
    </w:p>
    <w:p w14:paraId="48999E0A" w14:textId="77777777" w:rsidR="007D3596" w:rsidRDefault="007D3596" w:rsidP="007D3596">
      <w:pPr>
        <w:pStyle w:val="NormalWeb"/>
        <w:rPr>
          <w:rStyle w:val="text"/>
        </w:rPr>
      </w:pPr>
      <w:r>
        <w:rPr>
          <w:rStyle w:val="text"/>
        </w:rPr>
        <w:t>BH 83 I Sing as I Arise Today</w:t>
      </w:r>
    </w:p>
    <w:p w14:paraId="5248F55D" w14:textId="48178016" w:rsidR="007D3596" w:rsidRDefault="007D3596" w:rsidP="007D3596">
      <w:pPr>
        <w:pStyle w:val="NormalWeb"/>
        <w:rPr>
          <w:rStyle w:val="text"/>
        </w:rPr>
      </w:pPr>
      <w:r>
        <w:rPr>
          <w:rStyle w:val="text"/>
        </w:rPr>
        <w:t>BH 249 Peace I Leave with You, My Friends</w:t>
      </w:r>
    </w:p>
    <w:p w14:paraId="0450093F" w14:textId="79E61A1D" w:rsidR="007D3596" w:rsidRDefault="007D3596" w:rsidP="007D3596">
      <w:pPr>
        <w:pStyle w:val="NormalWeb"/>
        <w:rPr>
          <w:rStyle w:val="text"/>
        </w:rPr>
      </w:pPr>
      <w:r>
        <w:rPr>
          <w:rStyle w:val="text"/>
        </w:rPr>
        <w:t xml:space="preserve">BH 256 We Live </w:t>
      </w:r>
      <w:proofErr w:type="gramStart"/>
      <w:r>
        <w:rPr>
          <w:rStyle w:val="text"/>
        </w:rPr>
        <w:t>By</w:t>
      </w:r>
      <w:proofErr w:type="gramEnd"/>
      <w:r>
        <w:rPr>
          <w:rStyle w:val="text"/>
        </w:rPr>
        <w:t xml:space="preserve"> Faith and Not by Sight</w:t>
      </w:r>
    </w:p>
    <w:p w14:paraId="5C35FD7B" w14:textId="1C7CAE49" w:rsidR="007D3596" w:rsidRPr="007D3596" w:rsidRDefault="007D3596" w:rsidP="007D3596">
      <w:pPr>
        <w:pStyle w:val="NormalWeb"/>
      </w:pPr>
      <w:r>
        <w:rPr>
          <w:rStyle w:val="text"/>
        </w:rPr>
        <w:t>BH 85 I Woke Up This Morning</w:t>
      </w:r>
    </w:p>
    <w:p w14:paraId="03A5F05E" w14:textId="77777777" w:rsidR="007D3596" w:rsidRPr="007D3596" w:rsidRDefault="007D3596" w:rsidP="007D3596">
      <w:pPr>
        <w:pStyle w:val="NormalWeb"/>
      </w:pPr>
    </w:p>
    <w:p w14:paraId="50D6DF21" w14:textId="77777777" w:rsidR="007D3596" w:rsidRPr="007D3596" w:rsidRDefault="007D3596" w:rsidP="007D3596">
      <w:pPr>
        <w:rPr>
          <w:rFonts w:ascii="Times New Roman" w:hAnsi="Times New Roman" w:cs="Times New Roman"/>
          <w:sz w:val="22"/>
          <w:szCs w:val="22"/>
        </w:rPr>
      </w:pPr>
    </w:p>
    <w:sectPr w:rsidR="007D3596" w:rsidRPr="007D3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96"/>
    <w:rsid w:val="00391978"/>
    <w:rsid w:val="007D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2D96B"/>
  <w15:chartTrackingRefBased/>
  <w15:docId w15:val="{58143940-051A-9848-BE4C-F51FC226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3596"/>
  </w:style>
  <w:style w:type="character" w:styleId="Hyperlink">
    <w:name w:val="Hyperlink"/>
    <w:basedOn w:val="DefaultParagraphFont"/>
    <w:uiPriority w:val="99"/>
    <w:semiHidden/>
    <w:unhideWhenUsed/>
    <w:rsid w:val="007D3596"/>
    <w:rPr>
      <w:color w:val="0000FF"/>
      <w:u w:val="single"/>
    </w:rPr>
  </w:style>
  <w:style w:type="paragraph" w:styleId="NormalWeb">
    <w:name w:val="Normal (Web)"/>
    <w:basedOn w:val="Normal"/>
    <w:uiPriority w:val="99"/>
    <w:semiHidden/>
    <w:unhideWhenUsed/>
    <w:rsid w:val="007D3596"/>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7D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7526">
      <w:bodyDiv w:val="1"/>
      <w:marLeft w:val="0"/>
      <w:marRight w:val="0"/>
      <w:marTop w:val="0"/>
      <w:marBottom w:val="0"/>
      <w:divBdr>
        <w:top w:val="none" w:sz="0" w:space="0" w:color="auto"/>
        <w:left w:val="none" w:sz="0" w:space="0" w:color="auto"/>
        <w:bottom w:val="none" w:sz="0" w:space="0" w:color="auto"/>
        <w:right w:val="none" w:sz="0" w:space="0" w:color="auto"/>
      </w:divBdr>
    </w:div>
    <w:div w:id="14825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2023-04-10T02:39:00Z</dcterms:created>
  <dcterms:modified xsi:type="dcterms:W3CDTF">2023-04-10T03:19:00Z</dcterms:modified>
</cp:coreProperties>
</file>