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1FB" w:rsidRDefault="005371FB" w:rsidP="005371FB">
      <w:pPr>
        <w:jc w:val="center"/>
        <w:rPr>
          <w:rFonts w:ascii="Times New Roman" w:eastAsia="Times New Roman" w:hAnsi="Times New Roman" w:cs="Times New Roman"/>
          <w:b/>
          <w:bCs/>
        </w:rPr>
      </w:pPr>
      <w:r>
        <w:rPr>
          <w:rFonts w:ascii="Times New Roman" w:eastAsia="Times New Roman" w:hAnsi="Times New Roman" w:cs="Times New Roman"/>
          <w:b/>
          <w:bCs/>
        </w:rPr>
        <w:t>Contemplative Service for Wednesday,</w:t>
      </w:r>
    </w:p>
    <w:p w:rsidR="005371FB" w:rsidRDefault="005371FB" w:rsidP="005371FB">
      <w:pPr>
        <w:jc w:val="center"/>
        <w:rPr>
          <w:rFonts w:ascii="Times New Roman" w:eastAsia="Times New Roman" w:hAnsi="Times New Roman" w:cs="Times New Roman"/>
          <w:b/>
          <w:bCs/>
        </w:rPr>
      </w:pPr>
      <w:r>
        <w:rPr>
          <w:rFonts w:ascii="Times New Roman" w:eastAsia="Times New Roman" w:hAnsi="Times New Roman" w:cs="Times New Roman"/>
          <w:b/>
          <w:bCs/>
        </w:rPr>
        <w:t>November 22, 2023</w:t>
      </w:r>
    </w:p>
    <w:p w:rsidR="005371FB" w:rsidRDefault="005371FB" w:rsidP="005371FB">
      <w:pPr>
        <w:jc w:val="center"/>
        <w:rPr>
          <w:rFonts w:ascii="Times New Roman" w:eastAsia="Times New Roman" w:hAnsi="Times New Roman" w:cs="Times New Roman"/>
          <w:b/>
          <w:bCs/>
        </w:rPr>
      </w:pPr>
    </w:p>
    <w:p w:rsidR="005371FB" w:rsidRDefault="005371FB" w:rsidP="005371FB">
      <w:pPr>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27E7FA28" wp14:editId="0974A115">
            <wp:extent cx="1461705" cy="3512152"/>
            <wp:effectExtent l="0" t="0" r="0" b="0"/>
            <wp:docPr id="252714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14097" name="Picture 252714097"/>
                    <pic:cNvPicPr/>
                  </pic:nvPicPr>
                  <pic:blipFill>
                    <a:blip r:embed="rId4">
                      <a:extLst>
                        <a:ext uri="{28A0092B-C50C-407E-A947-70E740481C1C}">
                          <a14:useLocalDpi xmlns:a14="http://schemas.microsoft.com/office/drawing/2010/main" val="0"/>
                        </a:ext>
                      </a:extLst>
                    </a:blip>
                    <a:stretch>
                      <a:fillRect/>
                    </a:stretch>
                  </pic:blipFill>
                  <pic:spPr>
                    <a:xfrm>
                      <a:off x="0" y="0"/>
                      <a:ext cx="1465642" cy="3521611"/>
                    </a:xfrm>
                    <a:prstGeom prst="rect">
                      <a:avLst/>
                    </a:prstGeom>
                  </pic:spPr>
                </pic:pic>
              </a:graphicData>
            </a:graphic>
          </wp:inline>
        </w:drawing>
      </w:r>
    </w:p>
    <w:p w:rsidR="005371FB" w:rsidRDefault="005371FB" w:rsidP="005371FB">
      <w:pPr>
        <w:rPr>
          <w:rFonts w:ascii="Times New Roman" w:eastAsia="Times New Roman" w:hAnsi="Times New Roman" w:cs="Times New Roman"/>
          <w:b/>
          <w:bCs/>
        </w:rPr>
      </w:pPr>
    </w:p>
    <w:p w:rsidR="005371FB" w:rsidRPr="00565237" w:rsidRDefault="005371FB" w:rsidP="005371FB">
      <w:pPr>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“The First Vision” by J. Kirk Reynolds</w:t>
      </w:r>
    </w:p>
    <w:p w:rsidR="005371FB" w:rsidRDefault="005371FB" w:rsidP="005371FB">
      <w:pPr>
        <w:rPr>
          <w:rFonts w:ascii="Times New Roman" w:eastAsia="Times New Roman" w:hAnsi="Times New Roman" w:cs="Times New Roman"/>
          <w:b/>
          <w:bCs/>
        </w:rPr>
      </w:pPr>
    </w:p>
    <w:p w:rsidR="005371FB" w:rsidRDefault="005371FB" w:rsidP="005371FB">
      <w:pPr>
        <w:rPr>
          <w:rFonts w:ascii="Times New Roman" w:eastAsia="Times New Roman" w:hAnsi="Times New Roman" w:cs="Times New Roman"/>
          <w:b/>
          <w:bCs/>
        </w:rPr>
      </w:pPr>
    </w:p>
    <w:p w:rsidR="005371FB" w:rsidRDefault="005371FB" w:rsidP="005371FB">
      <w:pPr>
        <w:rPr>
          <w:rFonts w:ascii="Times New Roman" w:eastAsia="Times New Roman" w:hAnsi="Times New Roman" w:cs="Times New Roman"/>
        </w:rPr>
      </w:pPr>
      <w:r w:rsidRPr="00342533">
        <w:rPr>
          <w:rFonts w:ascii="Times New Roman" w:eastAsia="Times New Roman" w:hAnsi="Times New Roman" w:cs="Times New Roman"/>
          <w:b/>
          <w:bCs/>
        </w:rPr>
        <w:t>First reading</w:t>
      </w:r>
      <w:r>
        <w:rPr>
          <w:rFonts w:ascii="Times New Roman" w:eastAsia="Times New Roman" w:hAnsi="Times New Roman" w:cs="Times New Roman"/>
        </w:rPr>
        <w:t>: Daniel 2:17</w:t>
      </w:r>
    </w:p>
    <w:p w:rsidR="005371FB" w:rsidRPr="00342533" w:rsidRDefault="005371FB" w:rsidP="005371FB">
      <w:pPr>
        <w:pStyle w:val="lang-en"/>
        <w:ind w:firstLine="240"/>
      </w:pPr>
      <w:r w:rsidRPr="00342533">
        <w:t xml:space="preserve">Then Daniel went to his house and made </w:t>
      </w:r>
      <w:r>
        <w:t>his predicament</w:t>
      </w:r>
      <w:r w:rsidRPr="00342533">
        <w:t xml:space="preserve"> known to Hananiah, </w:t>
      </w:r>
      <w:proofErr w:type="spellStart"/>
      <w:r w:rsidRPr="00342533">
        <w:t>Mishael</w:t>
      </w:r>
      <w:proofErr w:type="spellEnd"/>
      <w:r w:rsidRPr="00342533">
        <w:t>, and Azariah, his companions,</w:t>
      </w:r>
      <w:r>
        <w:t xml:space="preserve"> </w:t>
      </w:r>
      <w:r w:rsidRPr="00342533">
        <w:t xml:space="preserve">and told them to seek mercy from the God of heaven concerning this mystery, so that Daniel and his companions might not be destroyed with the rest of the wise </w:t>
      </w:r>
      <w:r>
        <w:t>ones</w:t>
      </w:r>
      <w:r w:rsidRPr="00342533">
        <w:t xml:space="preserve"> of Babylon. Then the mystery was revealed to Daniel in a vision of the night. Then Daniel blessed God.</w:t>
      </w:r>
      <w:r w:rsidRPr="00342533">
        <w:rPr>
          <w:b/>
          <w:bCs/>
        </w:rPr>
        <w:t> </w:t>
      </w:r>
      <w:r w:rsidRPr="00342533">
        <w:t xml:space="preserve">Daniel answered and said: </w:t>
      </w:r>
    </w:p>
    <w:p w:rsidR="005371FB" w:rsidRPr="00342533" w:rsidRDefault="005371FB" w:rsidP="005371FB">
      <w:pPr>
        <w:pStyle w:val="lang-en"/>
        <w:spacing w:before="240" w:beforeAutospacing="0" w:after="0" w:afterAutospacing="0"/>
        <w:ind w:left="960" w:hanging="960"/>
      </w:pPr>
      <w:r w:rsidRPr="00342533">
        <w:t xml:space="preserve"> “Blessed be the name of God forever and ever, </w:t>
      </w:r>
    </w:p>
    <w:p w:rsidR="005371FB" w:rsidRPr="00342533" w:rsidRDefault="005371FB" w:rsidP="005371FB">
      <w:pPr>
        <w:pStyle w:val="lang-en"/>
        <w:spacing w:before="0" w:beforeAutospacing="0" w:after="0" w:afterAutospacing="0"/>
        <w:ind w:left="960" w:hanging="320"/>
      </w:pPr>
      <w:r w:rsidRPr="00342533">
        <w:t xml:space="preserve">to whom belong wisdom and might. </w:t>
      </w:r>
    </w:p>
    <w:p w:rsidR="005371FB" w:rsidRPr="00342533" w:rsidRDefault="005371FB" w:rsidP="005371FB">
      <w:pPr>
        <w:pStyle w:val="lang-en"/>
        <w:spacing w:before="0" w:beforeAutospacing="0" w:after="0" w:afterAutospacing="0"/>
        <w:ind w:left="960" w:hanging="960"/>
      </w:pPr>
      <w:r>
        <w:t>The One who</w:t>
      </w:r>
      <w:r w:rsidRPr="00342533">
        <w:t xml:space="preserve"> changes times and seasons; </w:t>
      </w:r>
    </w:p>
    <w:p w:rsidR="005371FB" w:rsidRPr="00342533" w:rsidRDefault="005371FB" w:rsidP="005371FB">
      <w:pPr>
        <w:pStyle w:val="lang-en"/>
        <w:spacing w:before="0" w:beforeAutospacing="0" w:after="0" w:afterAutospacing="0"/>
        <w:ind w:firstLine="720"/>
      </w:pPr>
      <w:r>
        <w:t xml:space="preserve">Who </w:t>
      </w:r>
      <w:r w:rsidRPr="00342533">
        <w:t xml:space="preserve">removes </w:t>
      </w:r>
      <w:r>
        <w:t>rulers and sets up rulers</w:t>
      </w:r>
      <w:r w:rsidRPr="00342533">
        <w:t xml:space="preserve">; </w:t>
      </w:r>
    </w:p>
    <w:p w:rsidR="005371FB" w:rsidRPr="00342533" w:rsidRDefault="005371FB" w:rsidP="005371FB">
      <w:pPr>
        <w:pStyle w:val="lang-en"/>
        <w:spacing w:before="0" w:beforeAutospacing="0" w:after="0" w:afterAutospacing="0"/>
        <w:ind w:left="960" w:hanging="960"/>
      </w:pPr>
      <w:r>
        <w:t xml:space="preserve">and </w:t>
      </w:r>
      <w:r w:rsidRPr="00342533">
        <w:t>gives wisdom to th</w:t>
      </w:r>
      <w:r>
        <w:t>ose who seek it</w:t>
      </w:r>
      <w:r w:rsidRPr="00342533">
        <w:t xml:space="preserve"> </w:t>
      </w:r>
    </w:p>
    <w:p w:rsidR="005371FB" w:rsidRPr="00342533" w:rsidRDefault="005371FB" w:rsidP="005371FB">
      <w:pPr>
        <w:pStyle w:val="lang-en"/>
        <w:spacing w:before="0" w:beforeAutospacing="0" w:after="0" w:afterAutospacing="0"/>
        <w:ind w:left="960" w:hanging="320"/>
      </w:pPr>
      <w:r w:rsidRPr="00342533">
        <w:t xml:space="preserve">and knowledge to those who </w:t>
      </w:r>
      <w:r>
        <w:t>desire to</w:t>
      </w:r>
      <w:r w:rsidRPr="00342533">
        <w:t xml:space="preserve"> understan</w:t>
      </w:r>
      <w:r>
        <w:t>d</w:t>
      </w:r>
      <w:r w:rsidRPr="00342533">
        <w:t xml:space="preserve">; </w:t>
      </w:r>
    </w:p>
    <w:p w:rsidR="005371FB" w:rsidRPr="00342533" w:rsidRDefault="005371FB" w:rsidP="005371FB">
      <w:pPr>
        <w:pStyle w:val="lang-en"/>
        <w:spacing w:before="0" w:beforeAutospacing="0" w:after="0" w:afterAutospacing="0"/>
        <w:ind w:left="960" w:hanging="960"/>
      </w:pPr>
      <w:r>
        <w:t xml:space="preserve">The Holy One </w:t>
      </w:r>
      <w:r w:rsidRPr="00342533">
        <w:t xml:space="preserve">reveals deep and hidden things; </w:t>
      </w:r>
    </w:p>
    <w:p w:rsidR="005371FB" w:rsidRPr="00342533" w:rsidRDefault="005371FB" w:rsidP="005371FB">
      <w:pPr>
        <w:pStyle w:val="lang-en"/>
        <w:spacing w:before="0" w:beforeAutospacing="0" w:after="0" w:afterAutospacing="0"/>
        <w:ind w:left="960" w:hanging="320"/>
      </w:pPr>
      <w:r>
        <w:t xml:space="preserve">For no one else </w:t>
      </w:r>
      <w:r w:rsidRPr="00342533">
        <w:t xml:space="preserve">knows what is in the darkness, </w:t>
      </w:r>
    </w:p>
    <w:p w:rsidR="005371FB" w:rsidRPr="00342533" w:rsidRDefault="005371FB" w:rsidP="005371FB">
      <w:pPr>
        <w:pStyle w:val="lang-en"/>
        <w:spacing w:before="0" w:beforeAutospacing="0" w:after="0" w:afterAutospacing="0"/>
        <w:ind w:left="960" w:hanging="320"/>
      </w:pPr>
      <w:r w:rsidRPr="00342533">
        <w:t xml:space="preserve">and the light dwells with </w:t>
      </w:r>
      <w:r>
        <w:t>our Holy One</w:t>
      </w:r>
      <w:r w:rsidRPr="00342533">
        <w:t xml:space="preserve">. </w:t>
      </w:r>
    </w:p>
    <w:p w:rsidR="005371FB" w:rsidRPr="00342533" w:rsidRDefault="005371FB" w:rsidP="005371FB">
      <w:pPr>
        <w:pStyle w:val="lang-en"/>
        <w:spacing w:before="0" w:beforeAutospacing="0" w:after="0" w:afterAutospacing="0"/>
        <w:ind w:left="960" w:hanging="960"/>
      </w:pPr>
      <w:r w:rsidRPr="00342533">
        <w:t xml:space="preserve">To you, O God of my </w:t>
      </w:r>
      <w:r>
        <w:t>inheritance</w:t>
      </w:r>
      <w:r w:rsidRPr="00342533">
        <w:t xml:space="preserve">, </w:t>
      </w:r>
    </w:p>
    <w:p w:rsidR="005371FB" w:rsidRPr="00342533" w:rsidRDefault="005371FB" w:rsidP="005371FB">
      <w:pPr>
        <w:pStyle w:val="lang-en"/>
        <w:spacing w:before="0" w:beforeAutospacing="0" w:after="0" w:afterAutospacing="0"/>
        <w:ind w:left="960" w:hanging="320"/>
      </w:pPr>
      <w:r w:rsidRPr="00342533">
        <w:t xml:space="preserve">I give thanks and praise, </w:t>
      </w:r>
    </w:p>
    <w:p w:rsidR="005371FB" w:rsidRPr="00342533" w:rsidRDefault="005371FB" w:rsidP="005371FB">
      <w:pPr>
        <w:pStyle w:val="lang-en"/>
        <w:spacing w:before="0" w:beforeAutospacing="0" w:after="0" w:afterAutospacing="0"/>
        <w:ind w:left="960" w:hanging="960"/>
      </w:pPr>
      <w:r w:rsidRPr="00342533">
        <w:t xml:space="preserve">for you have given me wisdom and might, </w:t>
      </w:r>
    </w:p>
    <w:p w:rsidR="005371FB" w:rsidRDefault="005371FB" w:rsidP="005371FB">
      <w:pPr>
        <w:pStyle w:val="lang-en"/>
        <w:spacing w:before="0" w:beforeAutospacing="0" w:after="0" w:afterAutospacing="0"/>
        <w:ind w:left="960" w:hanging="320"/>
      </w:pPr>
      <w:r w:rsidRPr="00342533">
        <w:lastRenderedPageBreak/>
        <w:t xml:space="preserve">and now </w:t>
      </w:r>
      <w:r>
        <w:t>see me through this uncertain moment,</w:t>
      </w:r>
    </w:p>
    <w:p w:rsidR="005371FB" w:rsidRPr="00342533" w:rsidRDefault="005371FB" w:rsidP="005371FB">
      <w:pPr>
        <w:pStyle w:val="lang-en"/>
        <w:spacing w:before="0" w:beforeAutospacing="0" w:after="0" w:afterAutospacing="0"/>
        <w:ind w:left="960" w:hanging="320"/>
      </w:pPr>
      <w:r w:rsidRPr="00342533">
        <w:t>ma</w:t>
      </w:r>
      <w:r>
        <w:t>king</w:t>
      </w:r>
      <w:r w:rsidRPr="00342533">
        <w:t xml:space="preserve"> known to me what we asked of you.” </w:t>
      </w:r>
    </w:p>
    <w:p w:rsidR="005371FB" w:rsidRPr="00342533" w:rsidRDefault="005371FB" w:rsidP="005371FB">
      <w:pPr>
        <w:rPr>
          <w:rFonts w:ascii="Times New Roman" w:eastAsia="Times New Roman" w:hAnsi="Times New Roman" w:cs="Times New Roman"/>
        </w:rPr>
      </w:pPr>
    </w:p>
    <w:p w:rsidR="005371FB" w:rsidRDefault="005371FB" w:rsidP="005371FB">
      <w:pPr>
        <w:rPr>
          <w:rFonts w:ascii="Times New Roman" w:eastAsia="Times New Roman" w:hAnsi="Times New Roman" w:cs="Times New Roman"/>
        </w:rPr>
      </w:pPr>
    </w:p>
    <w:p w:rsidR="005371FB" w:rsidRDefault="005371FB" w:rsidP="005371FB">
      <w:pPr>
        <w:spacing w:before="100" w:beforeAutospacing="1" w:after="100" w:afterAutospacing="1"/>
        <w:rPr>
          <w:rFonts w:ascii="Times New Roman" w:eastAsia="Times New Roman" w:hAnsi="Times New Roman" w:cs="Times New Roman"/>
        </w:rPr>
      </w:pPr>
      <w:r w:rsidRPr="00FE50A9">
        <w:rPr>
          <w:rFonts w:ascii="Times New Roman" w:eastAsia="Times New Roman" w:hAnsi="Times New Roman" w:cs="Times New Roman"/>
          <w:b/>
          <w:bCs/>
        </w:rPr>
        <w:t>Music</w:t>
      </w:r>
      <w:r>
        <w:rPr>
          <w:rFonts w:ascii="Times New Roman" w:eastAsia="Times New Roman" w:hAnsi="Times New Roman" w:cs="Times New Roman"/>
        </w:rPr>
        <w:t>: “Amazing Grace” performed by Ariana Stanberry</w:t>
      </w:r>
    </w:p>
    <w:p w:rsidR="005371FB" w:rsidRDefault="005371FB" w:rsidP="005371FB">
      <w:pPr>
        <w:spacing w:before="100" w:beforeAutospacing="1" w:after="100" w:afterAutospacing="1"/>
        <w:rPr>
          <w:rFonts w:ascii="Times New Roman" w:eastAsia="Times New Roman" w:hAnsi="Times New Roman" w:cs="Times New Roman"/>
        </w:rPr>
      </w:pPr>
      <w:r w:rsidRPr="00BA743B">
        <w:rPr>
          <w:rFonts w:ascii="Times New Roman" w:eastAsia="Times New Roman" w:hAnsi="Times New Roman" w:cs="Times New Roman"/>
        </w:rPr>
        <w:t>https://www.youtube.com/watch?v=JW7Ea27ASS8</w:t>
      </w:r>
    </w:p>
    <w:p w:rsidR="005371FB" w:rsidRDefault="005371FB" w:rsidP="005371FB">
      <w:pPr>
        <w:rPr>
          <w:rFonts w:ascii="Times New Roman" w:eastAsia="Times New Roman" w:hAnsi="Times New Roman" w:cs="Times New Roman"/>
        </w:rPr>
      </w:pPr>
    </w:p>
    <w:p w:rsidR="005371FB" w:rsidRPr="001779BA" w:rsidRDefault="005371FB" w:rsidP="005371FB">
      <w:pPr>
        <w:rPr>
          <w:rFonts w:ascii="Times New Roman" w:eastAsia="Times New Roman" w:hAnsi="Times New Roman" w:cs="Times New Roman"/>
        </w:rPr>
      </w:pPr>
      <w:r w:rsidRPr="007764B7">
        <w:rPr>
          <w:rFonts w:ascii="Times New Roman" w:eastAsia="Times New Roman" w:hAnsi="Times New Roman" w:cs="Times New Roman"/>
          <w:b/>
          <w:bCs/>
        </w:rPr>
        <w:t>Second reading</w:t>
      </w:r>
      <w:r>
        <w:rPr>
          <w:rFonts w:ascii="Times New Roman" w:eastAsia="Times New Roman" w:hAnsi="Times New Roman" w:cs="Times New Roman"/>
        </w:rPr>
        <w:t xml:space="preserve">: a reflection </w:t>
      </w:r>
      <w:r w:rsidRPr="001779BA">
        <w:rPr>
          <w:rFonts w:ascii="Times New Roman" w:eastAsia="Times New Roman" w:hAnsi="Times New Roman" w:cs="Times New Roman"/>
        </w:rPr>
        <w:t xml:space="preserve">by </w:t>
      </w:r>
      <w:proofErr w:type="spellStart"/>
      <w:r w:rsidRPr="001779BA">
        <w:rPr>
          <w:rFonts w:ascii="Times New Roman" w:eastAsia="Times New Roman" w:hAnsi="Times New Roman" w:cs="Times New Roman"/>
        </w:rPr>
        <w:t>Alexx</w:t>
      </w:r>
      <w:proofErr w:type="spellEnd"/>
      <w:r w:rsidRPr="001779BA">
        <w:rPr>
          <w:rFonts w:ascii="Times New Roman" w:eastAsia="Times New Roman" w:hAnsi="Times New Roman" w:cs="Times New Roman"/>
        </w:rPr>
        <w:t xml:space="preserve"> Shuman </w:t>
      </w:r>
    </w:p>
    <w:p w:rsidR="005371FB" w:rsidRPr="001779BA" w:rsidRDefault="005371FB" w:rsidP="005371FB">
      <w:pPr>
        <w:spacing w:before="100" w:beforeAutospacing="1" w:after="100" w:afterAutospacing="1"/>
        <w:rPr>
          <w:rFonts w:ascii="Times New Roman" w:eastAsia="Times New Roman" w:hAnsi="Times New Roman" w:cs="Times New Roman"/>
        </w:rPr>
      </w:pPr>
      <w:r w:rsidRPr="001779BA">
        <w:rPr>
          <w:rFonts w:ascii="Times New Roman" w:eastAsia="Times New Roman" w:hAnsi="Times New Roman" w:cs="Times New Roman"/>
        </w:rPr>
        <w:t xml:space="preserve">Trying to move throughout this world with a </w:t>
      </w:r>
      <w:proofErr w:type="spellStart"/>
      <w:r w:rsidRPr="001779BA">
        <w:rPr>
          <w:rFonts w:ascii="Times New Roman" w:eastAsia="Times New Roman" w:hAnsi="Times New Roman" w:cs="Times New Roman"/>
        </w:rPr>
        <w:t>lil</w:t>
      </w:r>
      <w:proofErr w:type="spellEnd"/>
      <w:r w:rsidRPr="001779BA">
        <w:rPr>
          <w:rFonts w:ascii="Times New Roman" w:eastAsia="Times New Roman" w:hAnsi="Times New Roman" w:cs="Times New Roman"/>
        </w:rPr>
        <w:t>' more intention.</w:t>
      </w:r>
      <w:r w:rsidRPr="001779BA">
        <w:rPr>
          <w:rFonts w:ascii="Times New Roman" w:eastAsia="Times New Roman" w:hAnsi="Times New Roman" w:cs="Times New Roman"/>
        </w:rPr>
        <w:br/>
      </w:r>
      <w:r w:rsidRPr="001779BA">
        <w:rPr>
          <w:rFonts w:ascii="Times New Roman" w:eastAsia="Times New Roman" w:hAnsi="Times New Roman" w:cs="Times New Roman"/>
        </w:rPr>
        <w:br/>
        <w:t>It can be tricky</w:t>
      </w:r>
      <w:r>
        <w:rPr>
          <w:rFonts w:ascii="Times New Roman" w:eastAsia="Times New Roman" w:hAnsi="Times New Roman" w:cs="Times New Roman"/>
        </w:rPr>
        <w:t>—</w:t>
      </w:r>
      <w:r w:rsidRPr="001779BA">
        <w:rPr>
          <w:rFonts w:ascii="Times New Roman" w:eastAsia="Times New Roman" w:hAnsi="Times New Roman" w:cs="Times New Roman"/>
        </w:rPr>
        <w:t>I'm someone who does well when I'm flying by the seat of my pants, when everything is happening "just in time" and I'm existing in the thrill of not knowing what's next. I can honor this truth... AND acknowledge that part of that tendency stems from a fear of claiming my wants &amp; desires. This is two-fold.</w:t>
      </w:r>
    </w:p>
    <w:p w:rsidR="005371FB" w:rsidRPr="001779BA" w:rsidRDefault="005371FB" w:rsidP="005371FB">
      <w:pPr>
        <w:spacing w:before="100" w:beforeAutospacing="1" w:after="100" w:afterAutospacing="1"/>
        <w:rPr>
          <w:rFonts w:ascii="Times New Roman" w:eastAsia="Times New Roman" w:hAnsi="Times New Roman" w:cs="Times New Roman"/>
        </w:rPr>
      </w:pPr>
      <w:r w:rsidRPr="001779BA">
        <w:rPr>
          <w:rFonts w:ascii="Times New Roman" w:eastAsia="Times New Roman" w:hAnsi="Times New Roman" w:cs="Times New Roman"/>
        </w:rPr>
        <w:t xml:space="preserve">1) Setting a goal implies that you're worthy of receiving all that comes along with achieving that goal. </w:t>
      </w:r>
      <w:proofErr w:type="spellStart"/>
      <w:r w:rsidRPr="001779BA">
        <w:rPr>
          <w:rFonts w:ascii="Times New Roman" w:eastAsia="Times New Roman" w:hAnsi="Times New Roman" w:cs="Times New Roman"/>
        </w:rPr>
        <w:t>Eughhh</w:t>
      </w:r>
      <w:proofErr w:type="spellEnd"/>
      <w:r w:rsidRPr="001779BA">
        <w:rPr>
          <w:rFonts w:ascii="Times New Roman" w:eastAsia="Times New Roman" w:hAnsi="Times New Roman" w:cs="Times New Roman"/>
        </w:rPr>
        <w:t>. How dare I be so selfish? How dare I be so bold?</w:t>
      </w:r>
    </w:p>
    <w:p w:rsidR="005371FB" w:rsidRDefault="005371FB" w:rsidP="005371FB">
      <w:pPr>
        <w:spacing w:before="100" w:beforeAutospacing="1" w:after="100" w:afterAutospacing="1"/>
        <w:rPr>
          <w:rFonts w:ascii="Times New Roman" w:eastAsia="Times New Roman" w:hAnsi="Times New Roman" w:cs="Times New Roman"/>
        </w:rPr>
      </w:pPr>
      <w:r w:rsidRPr="001779BA">
        <w:rPr>
          <w:rFonts w:ascii="Times New Roman" w:eastAsia="Times New Roman" w:hAnsi="Times New Roman" w:cs="Times New Roman"/>
        </w:rPr>
        <w:t>And, most present for me these days...2) Better protect myself from any potential feelings of loss &amp; sadness by not even articulating my wants in the first place. Better just be psyched about whatever does end up happening. Right? Right?</w:t>
      </w:r>
    </w:p>
    <w:p w:rsidR="005371FB" w:rsidRPr="001779BA" w:rsidRDefault="005371FB" w:rsidP="005371FB">
      <w:pPr>
        <w:spacing w:before="100" w:beforeAutospacing="1" w:after="100" w:afterAutospacing="1"/>
        <w:rPr>
          <w:rFonts w:ascii="Times New Roman" w:eastAsia="Times New Roman" w:hAnsi="Times New Roman" w:cs="Times New Roman"/>
        </w:rPr>
      </w:pPr>
      <w:r w:rsidRPr="001779BA">
        <w:rPr>
          <w:rFonts w:ascii="Times New Roman" w:eastAsia="Times New Roman" w:hAnsi="Times New Roman" w:cs="Times New Roman"/>
        </w:rPr>
        <w:br/>
        <w:t>When I get stressed, I get vague. Particularly about the things I want from life. How can I receive the exact meal I want if I waltz into a restaurant and say, "Hey, hi, I want food!" Why not order the precise thing I'm hungriest for, and trust that the server will bring me that? As a voracious eater, this restaurant analogy makes the whole thing seem so easy, so obvious, so delicious.</w:t>
      </w:r>
      <w:r w:rsidRPr="001779BA">
        <w:rPr>
          <w:rFonts w:ascii="Times New Roman" w:eastAsia="Times New Roman" w:hAnsi="Times New Roman" w:cs="Times New Roman"/>
        </w:rPr>
        <w:br/>
      </w:r>
      <w:r w:rsidRPr="001779BA">
        <w:rPr>
          <w:rFonts w:ascii="Times New Roman" w:eastAsia="Times New Roman" w:hAnsi="Times New Roman" w:cs="Times New Roman"/>
        </w:rPr>
        <w:br/>
        <w:t xml:space="preserve">Currently exploring what it's like to shift from anticipatory pain to preemptive gratitude. </w:t>
      </w:r>
    </w:p>
    <w:p w:rsidR="005371FB" w:rsidRDefault="005371FB" w:rsidP="005371FB">
      <w:pPr>
        <w:spacing w:before="100" w:beforeAutospacing="1" w:after="100" w:afterAutospacing="1"/>
        <w:rPr>
          <w:rFonts w:ascii="Times New Roman" w:eastAsia="Times New Roman" w:hAnsi="Times New Roman" w:cs="Times New Roman"/>
        </w:rPr>
      </w:pPr>
      <w:r w:rsidRPr="001779BA">
        <w:rPr>
          <w:rFonts w:ascii="Times New Roman" w:eastAsia="Times New Roman" w:hAnsi="Times New Roman" w:cs="Times New Roman"/>
        </w:rPr>
        <w:t>Admitting that by attempting to mitigate future pain, I'm also mitigating future joy, and if I am truly trying to live as a whole, embodied human, I need to step fully into my desires. They exist for a reason - to guide us forward, towards growth and potential and thriving and joy. Exploring the idea that we're all OH SH</w:t>
      </w:r>
      <w:r>
        <w:rPr>
          <w:rFonts w:ascii="Times New Roman" w:eastAsia="Times New Roman" w:hAnsi="Times New Roman" w:cs="Times New Roman"/>
        </w:rPr>
        <w:t>*</w:t>
      </w:r>
      <w:r w:rsidRPr="001779BA">
        <w:rPr>
          <w:rFonts w:ascii="Times New Roman" w:eastAsia="Times New Roman" w:hAnsi="Times New Roman" w:cs="Times New Roman"/>
        </w:rPr>
        <w:t>T loveable, and OH SH</w:t>
      </w:r>
      <w:r>
        <w:rPr>
          <w:rFonts w:ascii="Times New Roman" w:eastAsia="Times New Roman" w:hAnsi="Times New Roman" w:cs="Times New Roman"/>
        </w:rPr>
        <w:t>*</w:t>
      </w:r>
      <w:r w:rsidRPr="001779BA">
        <w:rPr>
          <w:rFonts w:ascii="Times New Roman" w:eastAsia="Times New Roman" w:hAnsi="Times New Roman" w:cs="Times New Roman"/>
        </w:rPr>
        <w:t>T worthy of our desires, and OH SH</w:t>
      </w:r>
      <w:r>
        <w:rPr>
          <w:rFonts w:ascii="Times New Roman" w:eastAsia="Times New Roman" w:hAnsi="Times New Roman" w:cs="Times New Roman"/>
        </w:rPr>
        <w:t>*</w:t>
      </w:r>
      <w:r w:rsidRPr="001779BA">
        <w:rPr>
          <w:rFonts w:ascii="Times New Roman" w:eastAsia="Times New Roman" w:hAnsi="Times New Roman" w:cs="Times New Roman"/>
        </w:rPr>
        <w:t xml:space="preserve">T the universe has our back. </w:t>
      </w:r>
    </w:p>
    <w:p w:rsidR="005371FB" w:rsidRDefault="005371FB" w:rsidP="005371FB">
      <w:pPr>
        <w:spacing w:before="100" w:beforeAutospacing="1" w:after="100" w:afterAutospacing="1"/>
        <w:rPr>
          <w:rFonts w:ascii="Times New Roman" w:eastAsia="Times New Roman" w:hAnsi="Times New Roman" w:cs="Times New Roman"/>
        </w:rPr>
      </w:pPr>
      <w:r w:rsidRPr="007764B7">
        <w:rPr>
          <w:rFonts w:ascii="Times New Roman" w:eastAsia="Times New Roman" w:hAnsi="Times New Roman" w:cs="Times New Roman"/>
          <w:b/>
          <w:bCs/>
        </w:rPr>
        <w:t>Music</w:t>
      </w:r>
      <w:r>
        <w:rPr>
          <w:rFonts w:ascii="Times New Roman" w:eastAsia="Times New Roman" w:hAnsi="Times New Roman" w:cs="Times New Roman"/>
        </w:rPr>
        <w:t>: “Be Thou My Vision” performed by Ariana Stanberry</w:t>
      </w:r>
    </w:p>
    <w:p w:rsidR="005371FB" w:rsidRDefault="005371FB" w:rsidP="005371FB">
      <w:pPr>
        <w:spacing w:before="100" w:beforeAutospacing="1" w:after="100" w:afterAutospacing="1"/>
        <w:rPr>
          <w:rFonts w:ascii="Times New Roman" w:eastAsia="Times New Roman" w:hAnsi="Times New Roman" w:cs="Times New Roman"/>
        </w:rPr>
      </w:pPr>
      <w:r w:rsidRPr="00BA743B">
        <w:rPr>
          <w:rFonts w:ascii="Times New Roman" w:eastAsia="Times New Roman" w:hAnsi="Times New Roman" w:cs="Times New Roman"/>
        </w:rPr>
        <w:t>https://www.youtube.com/watch?v=edEv-akNfZ0</w:t>
      </w:r>
    </w:p>
    <w:p w:rsidR="005371FB" w:rsidRPr="00565237" w:rsidRDefault="005371FB" w:rsidP="005371FB">
      <w:pPr>
        <w:spacing w:before="100" w:beforeAutospacing="1" w:after="100" w:afterAutospacing="1"/>
        <w:rPr>
          <w:rFonts w:ascii="Times New Roman" w:eastAsia="Times New Roman" w:hAnsi="Times New Roman" w:cs="Times New Roman"/>
          <w:b/>
          <w:bCs/>
        </w:rPr>
      </w:pPr>
      <w:r w:rsidRPr="00565237">
        <w:rPr>
          <w:rFonts w:ascii="Times New Roman" w:eastAsia="Times New Roman" w:hAnsi="Times New Roman" w:cs="Times New Roman"/>
          <w:b/>
          <w:bCs/>
        </w:rPr>
        <w:t>Time of Silent Contemplation</w:t>
      </w:r>
    </w:p>
    <w:p w:rsidR="005371FB" w:rsidRPr="007764B7" w:rsidRDefault="005371FB" w:rsidP="005371FB">
      <w:pPr>
        <w:spacing w:before="100" w:beforeAutospacing="1" w:after="100" w:afterAutospacing="1"/>
        <w:jc w:val="center"/>
        <w:outlineLvl w:val="2"/>
        <w:rPr>
          <w:rFonts w:ascii="Times New Roman" w:eastAsia="Times New Roman" w:hAnsi="Times New Roman" w:cs="Times New Roman"/>
          <w:sz w:val="27"/>
          <w:szCs w:val="27"/>
        </w:rPr>
      </w:pPr>
      <w:r w:rsidRPr="007764B7">
        <w:rPr>
          <w:rFonts w:ascii="Times New Roman" w:eastAsia="Times New Roman" w:hAnsi="Times New Roman" w:cs="Times New Roman"/>
          <w:i/>
          <w:iCs/>
          <w:sz w:val="27"/>
          <w:szCs w:val="27"/>
        </w:rPr>
        <w:lastRenderedPageBreak/>
        <w:t xml:space="preserve">You are </w:t>
      </w:r>
      <w:r>
        <w:rPr>
          <w:rFonts w:ascii="Times New Roman" w:eastAsia="Times New Roman" w:hAnsi="Times New Roman" w:cs="Times New Roman"/>
          <w:i/>
          <w:iCs/>
          <w:sz w:val="27"/>
          <w:szCs w:val="27"/>
        </w:rPr>
        <w:t>the Holy One</w:t>
      </w:r>
      <w:r w:rsidRPr="007764B7">
        <w:rPr>
          <w:rFonts w:ascii="Times New Roman" w:eastAsia="Times New Roman" w:hAnsi="Times New Roman" w:cs="Times New Roman"/>
          <w:i/>
          <w:iCs/>
          <w:sz w:val="27"/>
          <w:szCs w:val="27"/>
        </w:rPr>
        <w:t xml:space="preserve">, the only </w:t>
      </w:r>
      <w:r>
        <w:rPr>
          <w:rFonts w:ascii="Times New Roman" w:eastAsia="Times New Roman" w:hAnsi="Times New Roman" w:cs="Times New Roman"/>
          <w:i/>
          <w:iCs/>
          <w:sz w:val="27"/>
          <w:szCs w:val="27"/>
        </w:rPr>
        <w:t>One</w:t>
      </w:r>
      <w:r w:rsidRPr="007764B7">
        <w:rPr>
          <w:rFonts w:ascii="Times New Roman" w:eastAsia="Times New Roman" w:hAnsi="Times New Roman" w:cs="Times New Roman"/>
          <w:i/>
          <w:iCs/>
          <w:sz w:val="27"/>
          <w:szCs w:val="27"/>
        </w:rPr>
        <w:t>,</w:t>
      </w:r>
    </w:p>
    <w:p w:rsidR="005371FB" w:rsidRPr="007764B7" w:rsidRDefault="005371FB" w:rsidP="005371FB">
      <w:pPr>
        <w:spacing w:before="100" w:beforeAutospacing="1" w:after="100" w:afterAutospacing="1"/>
        <w:jc w:val="center"/>
        <w:rPr>
          <w:rFonts w:ascii="Times New Roman" w:eastAsia="Times New Roman" w:hAnsi="Times New Roman" w:cs="Times New Roman"/>
          <w:i/>
          <w:iCs/>
        </w:rPr>
      </w:pPr>
      <w:r w:rsidRPr="007764B7">
        <w:rPr>
          <w:rFonts w:ascii="Times New Roman" w:eastAsia="Times New Roman" w:hAnsi="Times New Roman" w:cs="Times New Roman"/>
          <w:i/>
          <w:iCs/>
        </w:rPr>
        <w:t>and Your deeds are wonderful.</w:t>
      </w:r>
      <w:r w:rsidRPr="007764B7">
        <w:rPr>
          <w:rFonts w:ascii="Times New Roman" w:eastAsia="Times New Roman" w:hAnsi="Times New Roman" w:cs="Times New Roman"/>
          <w:i/>
          <w:iCs/>
        </w:rPr>
        <w:br/>
        <w:t>You are strong.</w:t>
      </w:r>
      <w:r w:rsidRPr="007764B7">
        <w:rPr>
          <w:rFonts w:ascii="Times New Roman" w:eastAsia="Times New Roman" w:hAnsi="Times New Roman" w:cs="Times New Roman"/>
          <w:i/>
          <w:iCs/>
        </w:rPr>
        <w:br/>
        <w:t>You are great.</w:t>
      </w:r>
      <w:r w:rsidRPr="007764B7">
        <w:rPr>
          <w:rFonts w:ascii="Times New Roman" w:eastAsia="Times New Roman" w:hAnsi="Times New Roman" w:cs="Times New Roman"/>
          <w:i/>
          <w:iCs/>
        </w:rPr>
        <w:br/>
        <w:t>You exceed us and so bring us into awe.</w:t>
      </w:r>
      <w:r w:rsidRPr="007764B7">
        <w:rPr>
          <w:rFonts w:ascii="Times New Roman" w:eastAsia="Times New Roman" w:hAnsi="Times New Roman" w:cs="Times New Roman"/>
          <w:i/>
          <w:iCs/>
        </w:rPr>
        <w:br/>
        <w:t>You are your energy knows no limit.</w:t>
      </w:r>
      <w:r w:rsidRPr="007764B7">
        <w:rPr>
          <w:rFonts w:ascii="Times New Roman" w:eastAsia="Times New Roman" w:hAnsi="Times New Roman" w:cs="Times New Roman"/>
          <w:i/>
          <w:iCs/>
        </w:rPr>
        <w:br/>
        <w:t>You, Mother, Father, nurture heaven and earth.</w:t>
      </w:r>
      <w:r w:rsidRPr="007764B7">
        <w:rPr>
          <w:rFonts w:ascii="Times New Roman" w:eastAsia="Times New Roman" w:hAnsi="Times New Roman" w:cs="Times New Roman"/>
          <w:i/>
          <w:iCs/>
        </w:rPr>
        <w:br/>
        <w:t>You are Three and One, God, all Good.</w:t>
      </w:r>
      <w:r w:rsidRPr="007764B7">
        <w:rPr>
          <w:rFonts w:ascii="Times New Roman" w:eastAsia="Times New Roman" w:hAnsi="Times New Roman" w:cs="Times New Roman"/>
          <w:i/>
          <w:iCs/>
        </w:rPr>
        <w:br/>
        <w:t>You are Good, all Good, supreme Good,</w:t>
      </w:r>
      <w:r>
        <w:rPr>
          <w:rFonts w:ascii="Times New Roman" w:eastAsia="Times New Roman" w:hAnsi="Times New Roman" w:cs="Times New Roman"/>
          <w:i/>
          <w:iCs/>
        </w:rPr>
        <w:t xml:space="preserve"> </w:t>
      </w:r>
      <w:r w:rsidRPr="007764B7">
        <w:rPr>
          <w:rFonts w:ascii="Times New Roman" w:eastAsia="Times New Roman" w:hAnsi="Times New Roman" w:cs="Times New Roman"/>
          <w:i/>
          <w:iCs/>
        </w:rPr>
        <w:t>God, living and true.</w:t>
      </w:r>
      <w:r w:rsidRPr="007764B7">
        <w:rPr>
          <w:rFonts w:ascii="Times New Roman" w:eastAsia="Times New Roman" w:hAnsi="Times New Roman" w:cs="Times New Roman"/>
          <w:i/>
          <w:iCs/>
        </w:rPr>
        <w:br/>
        <w:t>You are love. You are wisdom.</w:t>
      </w:r>
      <w:r w:rsidRPr="007764B7">
        <w:rPr>
          <w:rFonts w:ascii="Times New Roman" w:eastAsia="Times New Roman" w:hAnsi="Times New Roman" w:cs="Times New Roman"/>
          <w:i/>
          <w:iCs/>
        </w:rPr>
        <w:br/>
        <w:t>You are humility. You are endurance.</w:t>
      </w:r>
      <w:r w:rsidRPr="007764B7">
        <w:rPr>
          <w:rFonts w:ascii="Times New Roman" w:eastAsia="Times New Roman" w:hAnsi="Times New Roman" w:cs="Times New Roman"/>
          <w:i/>
          <w:iCs/>
        </w:rPr>
        <w:br/>
        <w:t>You are rest. You are peace.</w:t>
      </w:r>
      <w:r w:rsidRPr="007764B7">
        <w:rPr>
          <w:rFonts w:ascii="Times New Roman" w:eastAsia="Times New Roman" w:hAnsi="Times New Roman" w:cs="Times New Roman"/>
          <w:i/>
          <w:iCs/>
        </w:rPr>
        <w:br/>
        <w:t>You are joy and gladness.</w:t>
      </w:r>
      <w:r w:rsidRPr="007764B7">
        <w:rPr>
          <w:rFonts w:ascii="Times New Roman" w:eastAsia="Times New Roman" w:hAnsi="Times New Roman" w:cs="Times New Roman"/>
          <w:i/>
          <w:iCs/>
        </w:rPr>
        <w:br/>
        <w:t>You are justice and moderation.</w:t>
      </w:r>
      <w:r w:rsidRPr="007764B7">
        <w:rPr>
          <w:rFonts w:ascii="Times New Roman" w:eastAsia="Times New Roman" w:hAnsi="Times New Roman" w:cs="Times New Roman"/>
          <w:i/>
          <w:iCs/>
        </w:rPr>
        <w:br/>
        <w:t>You are all our riches, and You suffice for us.</w:t>
      </w:r>
      <w:r w:rsidRPr="007764B7">
        <w:rPr>
          <w:rFonts w:ascii="Times New Roman" w:eastAsia="Times New Roman" w:hAnsi="Times New Roman" w:cs="Times New Roman"/>
          <w:i/>
          <w:iCs/>
        </w:rPr>
        <w:br/>
        <w:t>You are beauty.</w:t>
      </w:r>
      <w:r w:rsidRPr="007764B7">
        <w:rPr>
          <w:rFonts w:ascii="Times New Roman" w:eastAsia="Times New Roman" w:hAnsi="Times New Roman" w:cs="Times New Roman"/>
          <w:i/>
          <w:iCs/>
        </w:rPr>
        <w:br/>
        <w:t>You are gentleness.</w:t>
      </w:r>
      <w:r w:rsidRPr="007764B7">
        <w:rPr>
          <w:rFonts w:ascii="Times New Roman" w:eastAsia="Times New Roman" w:hAnsi="Times New Roman" w:cs="Times New Roman"/>
          <w:i/>
          <w:iCs/>
        </w:rPr>
        <w:br/>
        <w:t>You are our protector.</w:t>
      </w:r>
      <w:r w:rsidRPr="007764B7">
        <w:rPr>
          <w:rFonts w:ascii="Times New Roman" w:eastAsia="Times New Roman" w:hAnsi="Times New Roman" w:cs="Times New Roman"/>
          <w:i/>
          <w:iCs/>
        </w:rPr>
        <w:br/>
        <w:t>You are our guardian and defender.</w:t>
      </w:r>
      <w:r w:rsidRPr="007764B7">
        <w:rPr>
          <w:rFonts w:ascii="Times New Roman" w:eastAsia="Times New Roman" w:hAnsi="Times New Roman" w:cs="Times New Roman"/>
          <w:i/>
          <w:iCs/>
        </w:rPr>
        <w:br/>
        <w:t>You are our courage. You are our haven and our hope.</w:t>
      </w:r>
      <w:r w:rsidRPr="007764B7">
        <w:rPr>
          <w:rFonts w:ascii="Times New Roman" w:eastAsia="Times New Roman" w:hAnsi="Times New Roman" w:cs="Times New Roman"/>
          <w:i/>
          <w:iCs/>
        </w:rPr>
        <w:br/>
        <w:t>You are our faith, our great consolation.</w:t>
      </w:r>
      <w:r w:rsidRPr="007764B7">
        <w:rPr>
          <w:rFonts w:ascii="Times New Roman" w:eastAsia="Times New Roman" w:hAnsi="Times New Roman" w:cs="Times New Roman"/>
          <w:i/>
          <w:iCs/>
        </w:rPr>
        <w:br/>
        <w:t xml:space="preserve">You are our eternal life, Great and Wonderful </w:t>
      </w:r>
      <w:proofErr w:type="gramStart"/>
      <w:r w:rsidRPr="007764B7">
        <w:rPr>
          <w:rFonts w:ascii="Times New Roman" w:eastAsia="Times New Roman" w:hAnsi="Times New Roman" w:cs="Times New Roman"/>
          <w:i/>
          <w:iCs/>
        </w:rPr>
        <w:t xml:space="preserve">Lord,   </w:t>
      </w:r>
      <w:proofErr w:type="gramEnd"/>
      <w:r w:rsidRPr="007764B7">
        <w:rPr>
          <w:rFonts w:ascii="Times New Roman" w:eastAsia="Times New Roman" w:hAnsi="Times New Roman" w:cs="Times New Roman"/>
          <w:i/>
          <w:iCs/>
        </w:rPr>
        <w:t xml:space="preserve">                                                                    God beyond time, Compassion without end.</w:t>
      </w:r>
    </w:p>
    <w:p w:rsidR="005371FB" w:rsidRDefault="005371FB" w:rsidP="005371FB">
      <w:pPr>
        <w:spacing w:before="100" w:beforeAutospacing="1" w:after="100" w:afterAutospacing="1"/>
        <w:jc w:val="center"/>
        <w:rPr>
          <w:rFonts w:ascii="Times New Roman" w:eastAsia="Times New Roman" w:hAnsi="Times New Roman" w:cs="Times New Roman"/>
          <w:i/>
          <w:iCs/>
        </w:rPr>
      </w:pPr>
      <w:r w:rsidRPr="007764B7">
        <w:rPr>
          <w:rFonts w:ascii="Times New Roman" w:eastAsia="Times New Roman" w:hAnsi="Times New Roman" w:cs="Times New Roman"/>
          <w:i/>
          <w:iCs/>
        </w:rPr>
        <w:t>—adapted from St. Francis’s prayer of gratitude</w:t>
      </w:r>
    </w:p>
    <w:p w:rsidR="005371FB" w:rsidRPr="00565237" w:rsidRDefault="005371FB" w:rsidP="005371FB">
      <w:pPr>
        <w:spacing w:before="100" w:beforeAutospacing="1" w:after="100" w:afterAutospacing="1"/>
        <w:jc w:val="center"/>
        <w:rPr>
          <w:rFonts w:ascii="Times New Roman" w:eastAsia="Times New Roman" w:hAnsi="Times New Roman" w:cs="Times New Roman"/>
          <w:i/>
          <w:iCs/>
        </w:rPr>
      </w:pPr>
    </w:p>
    <w:p w:rsidR="005371FB" w:rsidRPr="00FE50A9" w:rsidRDefault="005371FB" w:rsidP="005371FB">
      <w:pPr>
        <w:spacing w:before="100" w:beforeAutospacing="1" w:after="100" w:afterAutospacing="1"/>
        <w:rPr>
          <w:rFonts w:ascii="Times New Roman" w:eastAsia="Times New Roman" w:hAnsi="Times New Roman" w:cs="Times New Roman"/>
          <w:b/>
          <w:bCs/>
        </w:rPr>
      </w:pPr>
      <w:r w:rsidRPr="00FE50A9">
        <w:rPr>
          <w:rFonts w:ascii="Times New Roman" w:eastAsia="Times New Roman" w:hAnsi="Times New Roman" w:cs="Times New Roman"/>
          <w:b/>
          <w:bCs/>
        </w:rPr>
        <w:t>Communal Blessing</w:t>
      </w:r>
    </w:p>
    <w:p w:rsidR="005371FB" w:rsidRDefault="005371FB" w:rsidP="005371F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this we give thanks: the future which has not been revealed to us, the healing that is yet to come, the compassion that will make your presence known, the determination that will bear forth your justice. We give thanks that we can mirror you in scars that show a body mended, in tears and laughter that invoke your love, in aching muscles and hearts that are stretched to right the world.  We thank you for the future which is yours, into which we follow you, Holy One.  Amen and amen.</w:t>
      </w:r>
    </w:p>
    <w:p w:rsidR="005371FB" w:rsidRDefault="005371FB" w:rsidP="005371FB">
      <w:pPr>
        <w:rPr>
          <w:rFonts w:ascii="Times New Roman" w:eastAsia="Times New Roman" w:hAnsi="Times New Roman" w:cs="Times New Roman"/>
        </w:rPr>
      </w:pPr>
      <w:r w:rsidRPr="00FE50A9">
        <w:rPr>
          <w:rFonts w:ascii="Times New Roman" w:eastAsia="Times New Roman" w:hAnsi="Times New Roman" w:cs="Times New Roman"/>
          <w:b/>
          <w:bCs/>
        </w:rPr>
        <w:t>Music</w:t>
      </w:r>
      <w:r>
        <w:rPr>
          <w:rFonts w:ascii="Times New Roman" w:eastAsia="Times New Roman" w:hAnsi="Times New Roman" w:cs="Times New Roman"/>
        </w:rPr>
        <w:t xml:space="preserve">: “It is Well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My Soul” performed by Ariana Stanberry</w:t>
      </w:r>
    </w:p>
    <w:p w:rsidR="005371FB" w:rsidRDefault="005371FB" w:rsidP="005371FB">
      <w:pPr>
        <w:rPr>
          <w:rFonts w:ascii="Times New Roman" w:eastAsia="Times New Roman" w:hAnsi="Times New Roman" w:cs="Times New Roman"/>
        </w:rPr>
      </w:pPr>
    </w:p>
    <w:p w:rsidR="005371FB" w:rsidRDefault="005371FB" w:rsidP="005371FB">
      <w:pPr>
        <w:rPr>
          <w:rFonts w:ascii="Times New Roman" w:eastAsia="Times New Roman" w:hAnsi="Times New Roman" w:cs="Times New Roman"/>
        </w:rPr>
      </w:pPr>
      <w:hyperlink r:id="rId5" w:history="1">
        <w:r w:rsidRPr="005D621F">
          <w:rPr>
            <w:rStyle w:val="Hyperlink"/>
            <w:rFonts w:ascii="Times New Roman" w:eastAsia="Times New Roman" w:hAnsi="Times New Roman" w:cs="Times New Roman"/>
          </w:rPr>
          <w:t>https://www.youtube.com/watch?v=aEDBHxZqP3E&amp;list=PLAXr1VD_09Ogzy2VUgdtbLkCNSuOZ-gLo</w:t>
        </w:r>
      </w:hyperlink>
      <w:r>
        <w:rPr>
          <w:rFonts w:ascii="Times New Roman" w:eastAsia="Times New Roman" w:hAnsi="Times New Roman" w:cs="Times New Roman"/>
        </w:rPr>
        <w:t xml:space="preserve"> </w:t>
      </w:r>
    </w:p>
    <w:p w:rsidR="005371FB" w:rsidRDefault="005371FB" w:rsidP="005371FB">
      <w:pPr>
        <w:rPr>
          <w:rFonts w:ascii="Times New Roman" w:eastAsia="Times New Roman" w:hAnsi="Times New Roman" w:cs="Times New Roman"/>
        </w:rPr>
      </w:pPr>
    </w:p>
    <w:p w:rsidR="00022972" w:rsidRPr="005371FB" w:rsidRDefault="005371FB" w:rsidP="005371FB">
      <w:pPr>
        <w:spacing w:before="100" w:beforeAutospacing="1" w:after="100" w:afterAutospacing="1"/>
        <w:jc w:val="center"/>
        <w:rPr>
          <w:rFonts w:ascii="Times New Roman" w:eastAsia="Times New Roman" w:hAnsi="Times New Roman" w:cs="Times New Roman"/>
          <w:i/>
          <w:iCs/>
        </w:rPr>
      </w:pPr>
      <w:r>
        <w:rPr>
          <w:rFonts w:ascii="Times New Roman" w:eastAsia="Times New Roman" w:hAnsi="Times New Roman" w:cs="Times New Roman"/>
          <w:i/>
          <w:iCs/>
        </w:rPr>
        <w:t>Best wishes for a Thanksgiving of comfort and companionship.</w:t>
      </w:r>
    </w:p>
    <w:sectPr w:rsidR="00022972" w:rsidRPr="0053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FB"/>
    <w:rsid w:val="00022972"/>
    <w:rsid w:val="0053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AE390"/>
  <w15:chartTrackingRefBased/>
  <w15:docId w15:val="{B7F50684-69A5-A44A-9F62-D1D61576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1FB"/>
    <w:rPr>
      <w:color w:val="0000FF"/>
      <w:u w:val="single"/>
    </w:rPr>
  </w:style>
  <w:style w:type="paragraph" w:customStyle="1" w:styleId="lang-en">
    <w:name w:val="lang-en"/>
    <w:basedOn w:val="Normal"/>
    <w:rsid w:val="005371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EDBHxZqP3E&amp;list=PLAXr1VD_09Ogzy2VUgdtbLkCNSuOZ-gLo"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2023-11-20T19:08:00Z</dcterms:created>
  <dcterms:modified xsi:type="dcterms:W3CDTF">2023-11-20T19:12:00Z</dcterms:modified>
</cp:coreProperties>
</file>